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53" w:rsidRDefault="00265ADE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-434340</wp:posOffset>
            </wp:positionV>
            <wp:extent cx="3890645" cy="1478280"/>
            <wp:effectExtent l="0" t="0" r="0" b="762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90645" cy="147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A83" w:rsidRPr="00265ADE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5ADE">
        <w:rPr>
          <w:rFonts w:ascii="Times New Roman" w:hAnsi="Times New Roman" w:cs="Times New Roman"/>
          <w:b/>
          <w:sz w:val="40"/>
          <w:szCs w:val="40"/>
        </w:rPr>
        <w:t>«Аналитическая записка»</w:t>
      </w: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Pr="00464F53" w:rsidRDefault="00464F53" w:rsidP="00464F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4F53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464F53" w:rsidRPr="00464F53" w:rsidRDefault="00464F53" w:rsidP="00464F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– детский сад № 43</w:t>
      </w:r>
    </w:p>
    <w:p w:rsidR="00464F53" w:rsidRPr="00464F53" w:rsidRDefault="00464F53" w:rsidP="00464F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4F53">
        <w:rPr>
          <w:rFonts w:ascii="Times New Roman" w:hAnsi="Times New Roman" w:cs="Times New Roman"/>
          <w:sz w:val="28"/>
          <w:szCs w:val="28"/>
        </w:rPr>
        <w:t>Ефимович Екатерина Александровна</w:t>
      </w: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5ADE" w:rsidRDefault="00265ADE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2018</w:t>
      </w: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A7F7E" w:rsidRDefault="00EA7F7E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F7E" w:rsidRDefault="00EA7F7E" w:rsidP="00EA7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7F7E">
        <w:rPr>
          <w:rFonts w:ascii="Times New Roman" w:hAnsi="Times New Roman" w:cs="Times New Roman"/>
          <w:sz w:val="28"/>
          <w:szCs w:val="28"/>
        </w:rPr>
        <w:t>Введение</w:t>
      </w:r>
    </w:p>
    <w:p w:rsidR="00EA7F7E" w:rsidRPr="00EA7F7E" w:rsidRDefault="00EA7F7E" w:rsidP="00EA7F7E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 w:rsidRPr="00EA7F7E">
        <w:rPr>
          <w:color w:val="000000"/>
          <w:sz w:val="28"/>
          <w:szCs w:val="28"/>
        </w:rPr>
        <w:t>Аналитическая часть</w:t>
      </w:r>
    </w:p>
    <w:p w:rsidR="00EA7F7E" w:rsidRDefault="00EA7F7E" w:rsidP="00EA7F7E">
      <w:pPr>
        <w:pStyle w:val="a4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 w:rsidRPr="00EA7F7E">
        <w:rPr>
          <w:color w:val="000000"/>
          <w:sz w:val="28"/>
          <w:szCs w:val="28"/>
        </w:rPr>
        <w:t>Анализ деятельности по организации работы с воспитанниками дошкольного возраста в условиях реализации основной общеобразовательной программы ДОУ.</w:t>
      </w:r>
    </w:p>
    <w:p w:rsidR="00EA7F7E" w:rsidRPr="00EA7F7E" w:rsidRDefault="00EA7F7E" w:rsidP="00EA7F7E">
      <w:pPr>
        <w:pStyle w:val="a4"/>
        <w:numPr>
          <w:ilvl w:val="1"/>
          <w:numId w:val="2"/>
        </w:numPr>
        <w:ind w:left="709" w:hanging="709"/>
        <w:rPr>
          <w:color w:val="000000"/>
          <w:sz w:val="28"/>
          <w:szCs w:val="28"/>
        </w:rPr>
      </w:pPr>
      <w:r w:rsidRPr="00EA7F7E">
        <w:rPr>
          <w:color w:val="000000"/>
          <w:sz w:val="28"/>
          <w:szCs w:val="28"/>
        </w:rPr>
        <w:t>Анализ деятельности по самообразованию и повышению профессиональной компетентности.</w:t>
      </w:r>
    </w:p>
    <w:p w:rsidR="00EA7F7E" w:rsidRPr="00EA7F7E" w:rsidRDefault="00EA7F7E" w:rsidP="00EA7F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7F7E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</w:p>
    <w:p w:rsidR="00EA7F7E" w:rsidRPr="00EA7F7E" w:rsidRDefault="00EA7F7E" w:rsidP="00EA7F7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A7F7E" w:rsidRPr="00EA7F7E" w:rsidRDefault="00EA7F7E" w:rsidP="00EA7F7E">
      <w:pPr>
        <w:pStyle w:val="a4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28"/>
          <w:szCs w:val="28"/>
        </w:rPr>
      </w:pPr>
    </w:p>
    <w:p w:rsidR="00EA7F7E" w:rsidRDefault="00EA7F7E" w:rsidP="00EA7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F7E" w:rsidRPr="00EA7F7E" w:rsidRDefault="00EA7F7E" w:rsidP="00EA7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F7E" w:rsidRDefault="00EA7F7E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53" w:rsidRDefault="00464F53" w:rsidP="0046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4D8" w:rsidRPr="00DA360D" w:rsidRDefault="006154D8" w:rsidP="006154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60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154D8" w:rsidRDefault="006154D8" w:rsidP="006154D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4D8" w:rsidRPr="00DA360D" w:rsidRDefault="006154D8" w:rsidP="006154D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A360D">
        <w:rPr>
          <w:rFonts w:ascii="Times New Roman" w:hAnsi="Times New Roman" w:cs="Times New Roman"/>
          <w:i/>
          <w:sz w:val="28"/>
          <w:szCs w:val="28"/>
        </w:rPr>
        <w:t>Я не знаю большей красоты, чем здоровье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DA360D">
        <w:rPr>
          <w:rFonts w:ascii="Times New Roman" w:hAnsi="Times New Roman" w:cs="Times New Roman"/>
          <w:i/>
          <w:sz w:val="28"/>
          <w:szCs w:val="28"/>
        </w:rPr>
        <w:t>.</w:t>
      </w:r>
    </w:p>
    <w:p w:rsidR="006154D8" w:rsidRPr="00DA360D" w:rsidRDefault="006154D8" w:rsidP="006154D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360D">
        <w:rPr>
          <w:rFonts w:ascii="Times New Roman" w:hAnsi="Times New Roman" w:cs="Times New Roman"/>
          <w:i/>
          <w:sz w:val="28"/>
          <w:szCs w:val="28"/>
        </w:rPr>
        <w:t>Г. Гейне</w:t>
      </w:r>
    </w:p>
    <w:p w:rsidR="006154D8" w:rsidRPr="00DA360D" w:rsidRDefault="006154D8" w:rsidP="006154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360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Здоровье </w:t>
      </w:r>
      <w:r w:rsidRPr="00DA3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DA36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величайшая ценность, основа для самореализации и главное условие для выполнения людьми их социальных и биологических функций. </w:t>
      </w:r>
    </w:p>
    <w:p w:rsidR="006154D8" w:rsidRPr="00DA360D" w:rsidRDefault="006154D8" w:rsidP="006154D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A360D">
        <w:rPr>
          <w:b/>
          <w:i/>
          <w:color w:val="000000" w:themeColor="text1"/>
          <w:sz w:val="28"/>
          <w:szCs w:val="28"/>
          <w:shd w:val="clear" w:color="auto" w:fill="FFFFFF"/>
        </w:rPr>
        <w:t>Здоровье</w:t>
      </w:r>
      <w:r w:rsidRPr="00DA360D">
        <w:rPr>
          <w:i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DA360D">
        <w:rPr>
          <w:color w:val="000000" w:themeColor="text1"/>
          <w:sz w:val="28"/>
          <w:szCs w:val="28"/>
          <w:shd w:val="clear" w:color="auto" w:fill="FFFFFF"/>
        </w:rPr>
        <w:t xml:space="preserve">  это сложное понятие, включающее характеристики физического</w:t>
      </w:r>
      <w:r w:rsidRPr="00DA360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DA360D">
        <w:rPr>
          <w:color w:val="000000" w:themeColor="text1"/>
          <w:sz w:val="28"/>
          <w:szCs w:val="28"/>
          <w:shd w:val="clear" w:color="auto" w:fill="FFFFFF"/>
        </w:rPr>
        <w:t xml:space="preserve">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 </w:t>
      </w:r>
    </w:p>
    <w:p w:rsidR="006154D8" w:rsidRPr="00DA360D" w:rsidRDefault="006154D8" w:rsidP="006154D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A360D">
        <w:rPr>
          <w:color w:val="000000" w:themeColor="text1"/>
          <w:sz w:val="28"/>
          <w:szCs w:val="28"/>
          <w:shd w:val="clear" w:color="auto" w:fill="FFFFFF"/>
        </w:rPr>
        <w:t>В современных условиях развития нашего общества наблюдается 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:rsidR="006154D8" w:rsidRPr="00DA360D" w:rsidRDefault="006154D8" w:rsidP="006154D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A360D">
        <w:rPr>
          <w:color w:val="000000" w:themeColor="text1"/>
          <w:sz w:val="28"/>
          <w:szCs w:val="28"/>
          <w:shd w:val="clear" w:color="auto" w:fill="FFFFFF"/>
        </w:rPr>
        <w:t>Актуальность проблемы предупреждения различных заболеваний определяется высокой заболеваемостью детей дошкольного возраста, отрицательным влиянием повторных случаев на их состояние здоровья, формированием рецидивирующей и хронической патологии.</w:t>
      </w:r>
    </w:p>
    <w:p w:rsidR="006154D8" w:rsidRPr="00DA360D" w:rsidRDefault="006154D8" w:rsidP="006154D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360D">
        <w:rPr>
          <w:color w:val="000000" w:themeColor="text1"/>
          <w:sz w:val="28"/>
          <w:szCs w:val="28"/>
          <w:shd w:val="clear" w:color="auto" w:fill="FFFFFF"/>
        </w:rPr>
        <w:t>На сегодняшний день в дошкольном возрасте практически здоровые дети составляют 3-4%, с нарушением осанки 50-60%, с плоскостопием - 30%. За последние годы состояние здоровья детей прогрессивно ухудшается. Рождение здорового ребёнка стало редкостью. </w:t>
      </w:r>
    </w:p>
    <w:p w:rsidR="006154D8" w:rsidRPr="00DA360D" w:rsidRDefault="006154D8" w:rsidP="006154D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360D">
        <w:rPr>
          <w:color w:val="000000" w:themeColor="text1"/>
          <w:sz w:val="28"/>
          <w:szCs w:val="28"/>
        </w:rPr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 Возможность постоянного поиска путей укрепления здоровья детей, формирование у них основ здорового образа жизни, разностороннего развития двигательных способностей убеждает в том, что до настоящего времени в ДОУ не полностью реализуется оздоровительное</w:t>
      </w:r>
      <w:r>
        <w:rPr>
          <w:color w:val="000000" w:themeColor="text1"/>
          <w:sz w:val="28"/>
          <w:szCs w:val="28"/>
        </w:rPr>
        <w:t xml:space="preserve"> влияние физического воспитания </w:t>
      </w:r>
      <w:r w:rsidRPr="00640E9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DA360D">
        <w:rPr>
          <w:color w:val="000000" w:themeColor="text1"/>
          <w:sz w:val="28"/>
          <w:szCs w:val="28"/>
        </w:rPr>
        <w:t xml:space="preserve"> естественных факторов природы на организм ребенка. Поэтому актуален поиск новых средств сохранения и укрепления здоровья детей. </w:t>
      </w:r>
    </w:p>
    <w:p w:rsidR="006154D8" w:rsidRPr="00DA360D" w:rsidRDefault="006154D8" w:rsidP="006154D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B25133">
        <w:rPr>
          <w:color w:val="000000" w:themeColor="text1"/>
          <w:sz w:val="28"/>
          <w:szCs w:val="28"/>
        </w:rPr>
        <w:t>На сегодняшний день к актуаль</w:t>
      </w:r>
      <w:r w:rsidRPr="00DA360D">
        <w:rPr>
          <w:color w:val="000000" w:themeColor="text1"/>
          <w:sz w:val="28"/>
          <w:szCs w:val="28"/>
        </w:rPr>
        <w:t>ным проблемам детского здоровья относятся: гиподинамия, детские стрессы, тревожность</w:t>
      </w:r>
      <w:r w:rsidRPr="00DA360D">
        <w:rPr>
          <w:color w:val="181910"/>
          <w:sz w:val="28"/>
          <w:szCs w:val="28"/>
        </w:rPr>
        <w:t xml:space="preserve">, агрессия и пр. Движения необходимы ребенку, так как способствуют развитию его физиологических систем, следовательно, определяют темп и характер нормального функционирования растущего организма. Исследования </w:t>
      </w:r>
      <w:proofErr w:type="spellStart"/>
      <w:r w:rsidRPr="00DA360D">
        <w:rPr>
          <w:color w:val="181910"/>
          <w:sz w:val="28"/>
          <w:szCs w:val="28"/>
        </w:rPr>
        <w:t>М.Д.Маханевой</w:t>
      </w:r>
      <w:proofErr w:type="spellEnd"/>
      <w:r w:rsidRPr="00DA360D">
        <w:rPr>
          <w:color w:val="181910"/>
          <w:sz w:val="28"/>
          <w:szCs w:val="28"/>
        </w:rPr>
        <w:t xml:space="preserve">, </w:t>
      </w:r>
      <w:proofErr w:type="spellStart"/>
      <w:r w:rsidRPr="00DA360D">
        <w:rPr>
          <w:color w:val="181910"/>
          <w:sz w:val="28"/>
          <w:szCs w:val="28"/>
        </w:rPr>
        <w:t>В.Г.Алямовской</w:t>
      </w:r>
      <w:proofErr w:type="spellEnd"/>
      <w:r w:rsidRPr="00DA360D">
        <w:rPr>
          <w:color w:val="181910"/>
          <w:sz w:val="28"/>
          <w:szCs w:val="28"/>
        </w:rPr>
        <w:t xml:space="preserve"> свидетельствуют о том, что современные </w:t>
      </w:r>
      <w:r w:rsidRPr="00DA360D">
        <w:rPr>
          <w:color w:val="181910"/>
          <w:sz w:val="28"/>
          <w:szCs w:val="28"/>
        </w:rPr>
        <w:lastRenderedPageBreak/>
        <w:t>дети в большинстве своем испытывают “двигательный дефицит”, т.е. количество движений, производимых ими в течение дня, ниже возрастной нормы. Не секрет, что и в детском саду, и дома дети большую часть времени проводят в статичном положении (за столом, у телевизора, играя в тихие игры на полу). Это увеличивает статичную нагрузку на определенные группы мышц и вызывает их утомление. Снижаются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движений, выносливости, гибкости и силы, т.е. усугубляет неблагоприятное влияние гипокинезии. Гипокинезия, вызывая развитие обменных нарушений и избыточное отложение жира, способствует заболеванию детей ожирением.</w:t>
      </w:r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Период дошкольного детства наиболее важный в становлении личностных качеств, формирования основ физического, психического, интеллектуального и социального здоровья. </w:t>
      </w:r>
      <w:r w:rsidRPr="00B25133">
        <w:rPr>
          <w:rFonts w:ascii="Times New Roman" w:hAnsi="Times New Roman" w:cs="Times New Roman"/>
          <w:color w:val="000000"/>
          <w:sz w:val="28"/>
          <w:szCs w:val="28"/>
        </w:rPr>
        <w:t>До 7 лет человек проходит огромный путь развития, неповторяемый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6154D8" w:rsidRPr="008A62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hAnsi="Times New Roman" w:cs="Times New Roman"/>
          <w:color w:val="000000"/>
          <w:sz w:val="28"/>
          <w:szCs w:val="28"/>
        </w:rPr>
        <w:t>В нашем дошкольном учреждении работа осуществляется на основе документов, определяющих приоритеты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азвития дошкольного образования: </w:t>
      </w:r>
      <w:proofErr w:type="gramStart"/>
      <w:r w:rsidRPr="008A62A6"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РФ от 15.05.2013 N 26 (ред. от 27.08.2015)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</w:t>
      </w:r>
      <w:proofErr w:type="gramEnd"/>
      <w:r w:rsidRPr="008A62A6">
        <w:rPr>
          <w:rFonts w:ascii="Times New Roman" w:hAnsi="Times New Roman" w:cs="Times New Roman"/>
          <w:bCs/>
          <w:sz w:val="28"/>
          <w:szCs w:val="28"/>
        </w:rPr>
        <w:t xml:space="preserve"> Санитарно-эпидемиологические правила и нормативы...") (Зарегистрировано в Минюсте России 29.05.2013 N 28564); Приказ </w:t>
      </w:r>
      <w:proofErr w:type="spellStart"/>
      <w:r w:rsidRPr="008A62A6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8A62A6">
        <w:rPr>
          <w:rFonts w:ascii="Times New Roman" w:hAnsi="Times New Roman" w:cs="Times New Roman"/>
          <w:bCs/>
          <w:sz w:val="28"/>
          <w:szCs w:val="28"/>
        </w:rPr>
        <w:t xml:space="preserve"> России от 06.10.2009 N 373 (ред. от 31.12.2015)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15785).</w:t>
      </w:r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в </w:t>
      </w:r>
      <w:proofErr w:type="spellStart"/>
      <w:r w:rsidRPr="00DA360D">
        <w:rPr>
          <w:rFonts w:ascii="Times New Roman" w:hAnsi="Times New Roman" w:cs="Times New Roman"/>
          <w:color w:val="000000"/>
          <w:sz w:val="28"/>
          <w:szCs w:val="28"/>
        </w:rPr>
        <w:t>межаттестационный</w:t>
      </w:r>
      <w:proofErr w:type="spellEnd"/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период была направлена на создание условий для развития двигательной активности и становления ценностей здорового образа жизни у детей дошкольного возраста.</w:t>
      </w:r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аналитической записки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: самоанализ и самооценка профессиональной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ности.</w:t>
      </w:r>
    </w:p>
    <w:p w:rsidR="006154D8" w:rsidRPr="007C5FE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включает приобретение опыта в следующих видах деятельности: двигательной, в том числе связанной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двигательной системе организма, развитию равновесия, координации движения, крупной и мелкой моторики обеих рук, а также с  правильным, не наносящем ущерба организму выполнением основных движений (ходьба, бег, мягкие прыжки, повороты в обе стороны), формирования начальных представлений о некоторых видах спорта, овладение подвижными играми с правилами; становление целенаправленности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правилами (в питании, двигательном режиме, закаливании, при формировании полезных привычек и др.).</w:t>
      </w:r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Все эти задачи необходимо решать интегрировано, обеспечивая разностороннее развитие детей с учетом их возрастных и индивидуальных особенностей. Такая интеграция возможна только при условии реального соединения в единое целое процессов обучения, воспитания и развития. В связи с этим актуальной становится интегрированное включение </w:t>
      </w:r>
      <w:proofErr w:type="spellStart"/>
      <w:r w:rsidRPr="00DA360D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образовательное пространство ДОУ. Назначение таких технологий – объединить педагогов, медиков, родителей и самое главное – самих детей на сохранение, укрепление и развитие здоровья. </w:t>
      </w:r>
      <w:proofErr w:type="spellStart"/>
      <w:r w:rsidRPr="00DA360D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ребенка и педагога, ребенка и родителей, ребенка и медицинского работника.</w:t>
      </w:r>
    </w:p>
    <w:p w:rsidR="006154D8" w:rsidRPr="00DA360D" w:rsidRDefault="006154D8" w:rsidP="006154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54D8" w:rsidRPr="00DA360D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4D8" w:rsidRDefault="006154D8" w:rsidP="006154D8">
      <w:pPr>
        <w:pStyle w:val="a4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6154D8" w:rsidRPr="00EA7F7E" w:rsidRDefault="006154D8" w:rsidP="00EA7F7E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A7F7E">
        <w:rPr>
          <w:b/>
          <w:color w:val="000000"/>
          <w:sz w:val="28"/>
          <w:szCs w:val="28"/>
        </w:rPr>
        <w:lastRenderedPageBreak/>
        <w:t>Аналитическая часть</w:t>
      </w:r>
    </w:p>
    <w:p w:rsidR="006154D8" w:rsidRPr="00EA7F7E" w:rsidRDefault="006154D8" w:rsidP="00EA7F7E">
      <w:pPr>
        <w:pStyle w:val="a4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b/>
          <w:color w:val="000000"/>
          <w:sz w:val="28"/>
          <w:szCs w:val="28"/>
        </w:rPr>
      </w:pPr>
      <w:r w:rsidRPr="00EA7F7E">
        <w:rPr>
          <w:b/>
          <w:color w:val="000000"/>
          <w:sz w:val="28"/>
          <w:szCs w:val="28"/>
        </w:rPr>
        <w:t>Анализ деятельности по организации работы с воспитанниками дошкольного возраста в условиях реализации основной общеобразовательной программы ДОУ.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>В ходе педагогической деятельности была выявлена проблема недостаточного развития двигательной активности и становления ценностей здорового образа жизни у детей дошкольного возраста. В связи с этим определена цель: создание условий для развития двигательной активности и становления ценностей здорового образа жизни у детей дошкольного возраста.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>Сформулированы задачи: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разработать и внедрить современные педагогические технологии, в том числе </w:t>
      </w:r>
      <w:proofErr w:type="spellStart"/>
      <w:r w:rsidRPr="00983CA6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983CA6">
        <w:rPr>
          <w:rFonts w:ascii="Times New Roman" w:hAnsi="Times New Roman" w:cs="Times New Roman"/>
          <w:color w:val="000000"/>
          <w:sz w:val="28"/>
          <w:szCs w:val="28"/>
        </w:rPr>
        <w:t>, способствующие развитию основных физических качеств детей дошкольного возраста.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>- организовать цикл мероприятий спортивной направленности, обеспечивающих формирование ценностей здорового образа жизни и развитие способностей к физкультурно-спортивной деятельности, в условиях социального партнерства;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>- включить в образовательный процесс родителей воспитанников посредством организации и поведения совместных спортивных праздников для выработки единых подходов в физическом воспитании.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поставленных задач осуществлялось в специально созданной развивающей предметно – пространственной среде, стимулирующей двигательную активность и становление </w:t>
      </w:r>
      <w:proofErr w:type="gramStart"/>
      <w:r w:rsidRPr="00983CA6">
        <w:rPr>
          <w:rFonts w:ascii="Times New Roman" w:hAnsi="Times New Roman" w:cs="Times New Roman"/>
          <w:color w:val="000000"/>
          <w:sz w:val="28"/>
          <w:szCs w:val="28"/>
        </w:rPr>
        <w:t>ценностей здорового образа жизни детей дошкольного возраста</w:t>
      </w:r>
      <w:proofErr w:type="gramEnd"/>
      <w:r w:rsidRPr="00983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54D8" w:rsidRPr="00983CA6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>Преобладающие методы: 1) объяснительные, иллюстрированные +2) свободного выбора + игровые + программные.</w:t>
      </w:r>
    </w:p>
    <w:p w:rsidR="006154D8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CA6">
        <w:rPr>
          <w:rFonts w:ascii="Times New Roman" w:hAnsi="Times New Roman" w:cs="Times New Roman"/>
          <w:color w:val="000000"/>
          <w:sz w:val="28"/>
          <w:szCs w:val="28"/>
        </w:rPr>
        <w:t>Преобладающие сре</w:t>
      </w:r>
      <w:r>
        <w:rPr>
          <w:rFonts w:ascii="Times New Roman" w:hAnsi="Times New Roman" w:cs="Times New Roman"/>
          <w:color w:val="000000"/>
          <w:sz w:val="28"/>
          <w:szCs w:val="28"/>
        </w:rPr>
        <w:t>дства: наглядные, практические.</w:t>
      </w:r>
    </w:p>
    <w:p w:rsidR="006154D8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автора аналитического отчета осуществлялась по основным направлениям: физическ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культура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5FED">
        <w:rPr>
          <w:rFonts w:ascii="Times New Roman" w:hAnsi="Times New Roman" w:cs="Times New Roman"/>
          <w:sz w:val="28"/>
          <w:szCs w:val="28"/>
        </w:rPr>
        <w:t>формирование начальных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авлений о здоровом образе жизни. 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>Исходя из вышесказанного, в ДОУ разработан и внедрен комплекс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, стимулирующих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двигательную активность и становление ценностей здорового образа жизни детей дошкольного возраста, в специально созданной развивающей предметно – пространственной среде.</w:t>
      </w:r>
    </w:p>
    <w:p w:rsidR="006154D8" w:rsidRPr="00DA360D" w:rsidRDefault="006154D8" w:rsidP="006154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proofErr w:type="gramEnd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внедрены:</w:t>
      </w:r>
    </w:p>
    <w:p w:rsidR="006154D8" w:rsidRPr="00DA360D" w:rsidRDefault="006154D8" w:rsidP="00615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картотеки: пальчиковых игр, упражнений на </w:t>
      </w:r>
      <w:proofErr w:type="spellStart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фитболе</w:t>
      </w:r>
      <w:proofErr w:type="spellEnd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игр с мячом, по ритмопластике, упражнений для глаз, дыхательных гимнастик, 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способствующих развитию у детей координации, формированию правильной осанки, профилактике нарушений </w:t>
      </w:r>
      <w:proofErr w:type="spellStart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</w:t>
      </w:r>
      <w:proofErr w:type="spellEnd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двигательного аппарата;</w:t>
      </w:r>
    </w:p>
    <w:p w:rsidR="006154D8" w:rsidRPr="00DA360D" w:rsidRDefault="006154D8" w:rsidP="00615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картотеки подвижных игр и спортивных игр, развивающих физическую активность детей;</w:t>
      </w:r>
    </w:p>
    <w:p w:rsidR="006154D8" w:rsidRPr="00DA360D" w:rsidRDefault="006154D8" w:rsidP="00615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- серия мультимедийных презентаций с упражнениями по профилактике плоскостопия и гимнастикой для глаз;</w:t>
      </w:r>
    </w:p>
    <w:p w:rsidR="006154D8" w:rsidRPr="00DA360D" w:rsidRDefault="006154D8" w:rsidP="00615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игры с интерактивным лого роботом пчелкой 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Bee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Bot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формирующие начальные представления у детей о зимних и летних видах спорта;</w:t>
      </w:r>
    </w:p>
    <w:p w:rsidR="006154D8" w:rsidRPr="00DA360D" w:rsidRDefault="006154D8" w:rsidP="00615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картотека физкультминуток по возрастам, которая используется воспитателями детского сада;</w:t>
      </w:r>
    </w:p>
    <w:p w:rsidR="006154D8" w:rsidRPr="00DA360D" w:rsidRDefault="006154D8" w:rsidP="00615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 «Детские летние олимпийские игры».</w:t>
      </w:r>
    </w:p>
    <w:p w:rsidR="006154D8" w:rsidRPr="00DA360D" w:rsidRDefault="006154D8" w:rsidP="006154D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Разработаны и проведены спортивные мероприятия, приуроченные к календарным праздникам (День Победы, День знаний</w:t>
      </w:r>
      <w:r w:rsidR="0099740F">
        <w:rPr>
          <w:rFonts w:ascii="Times New Roman" w:eastAsia="Times New Roman" w:hAnsi="Times New Roman" w:cs="Times New Roman"/>
          <w:color w:val="000000"/>
          <w:sz w:val="28"/>
          <w:szCs w:val="28"/>
        </w:rPr>
        <w:t>, 1 июня</w:t>
      </w:r>
      <w:r w:rsidR="00742ECF">
        <w:rPr>
          <w:rFonts w:ascii="Times New Roman" w:eastAsia="Times New Roman" w:hAnsi="Times New Roman" w:cs="Times New Roman"/>
          <w:color w:val="000000"/>
          <w:sz w:val="28"/>
          <w:szCs w:val="28"/>
        </w:rPr>
        <w:t>, 23 февраля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), эстафеты в рамках Недели безопасности, «</w:t>
      </w:r>
      <w:r w:rsidR="009974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урнир</w:t>
      </w:r>
      <w:r w:rsidR="00742EC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шашкам среди дошкольников микрорайона на кубок РСГ «Академический» совместно с социально – педагогическим комплексом,  совместный спортивный праздник «Мама, папа, я – спортивная семья!» с целью привлечения семей воспитан</w:t>
      </w:r>
      <w:r w:rsidR="0099740F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к двигательной активности, спортивное мероприятие «</w:t>
      </w:r>
      <w:proofErr w:type="gramEnd"/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ind w:firstLine="567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В системе физического воспитания в детском саду ис</w:t>
      </w:r>
      <w:r>
        <w:rPr>
          <w:rStyle w:val="c0"/>
          <w:sz w:val="28"/>
          <w:szCs w:val="28"/>
        </w:rPr>
        <w:t xml:space="preserve">пользуются следующие организационные </w:t>
      </w:r>
      <w:r w:rsidRPr="00DA360D">
        <w:rPr>
          <w:rStyle w:val="c0"/>
          <w:sz w:val="28"/>
          <w:szCs w:val="28"/>
        </w:rPr>
        <w:t>формы работы</w:t>
      </w:r>
      <w:r>
        <w:rPr>
          <w:rStyle w:val="c0"/>
          <w:sz w:val="28"/>
          <w:szCs w:val="28"/>
        </w:rPr>
        <w:t>, направленные на</w:t>
      </w:r>
      <w:r w:rsidR="00742ECF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развитие</w:t>
      </w:r>
      <w:r w:rsidRPr="00DA360D">
        <w:rPr>
          <w:rStyle w:val="c0"/>
          <w:sz w:val="28"/>
          <w:szCs w:val="28"/>
        </w:rPr>
        <w:t xml:space="preserve"> двигательной </w:t>
      </w:r>
      <w:r>
        <w:rPr>
          <w:rStyle w:val="c0"/>
          <w:sz w:val="28"/>
          <w:szCs w:val="28"/>
        </w:rPr>
        <w:t>активности</w:t>
      </w:r>
      <w:r w:rsidRPr="00DA360D">
        <w:rPr>
          <w:rStyle w:val="c0"/>
          <w:sz w:val="28"/>
          <w:szCs w:val="28"/>
        </w:rPr>
        <w:t xml:space="preserve"> детей: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- физкультурные занятия;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- утренняя гимнастика;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- физкультурные минутки;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- динамические паузы;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- подвижные игры и физические упражнения на прогулке;</w:t>
      </w:r>
    </w:p>
    <w:p w:rsidR="006154D8" w:rsidRPr="00872795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color w:val="FF0000"/>
          <w:sz w:val="28"/>
          <w:szCs w:val="28"/>
        </w:rPr>
      </w:pPr>
      <w:r>
        <w:rPr>
          <w:rStyle w:val="c0"/>
          <w:sz w:val="28"/>
          <w:szCs w:val="28"/>
        </w:rPr>
        <w:t>- досуги (спортивные мероприятия и т.п.)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ind w:firstLine="567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В учреждении созданы оптимальные условия для охраны и укрепления здоровья детей, их физического и психического развития:</w:t>
      </w:r>
    </w:p>
    <w:p w:rsidR="006154D8" w:rsidRPr="00DA360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DA360D">
        <w:rPr>
          <w:rStyle w:val="c0"/>
          <w:sz w:val="28"/>
          <w:szCs w:val="28"/>
        </w:rPr>
        <w:t>- полноценное питание (1-ый завтрак, 2-ой завтрак, обед, полдник) осуществляется с нормативными документами;</w:t>
      </w:r>
    </w:p>
    <w:p w:rsidR="006154D8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rStyle w:val="c0"/>
          <w:sz w:val="28"/>
          <w:szCs w:val="28"/>
        </w:rPr>
      </w:pPr>
      <w:r w:rsidRPr="00DA360D">
        <w:rPr>
          <w:rStyle w:val="c0"/>
          <w:sz w:val="28"/>
          <w:szCs w:val="28"/>
        </w:rPr>
        <w:t xml:space="preserve">- оздоровительная работа с детьми (закаливание, воздушные ванны, </w:t>
      </w:r>
      <w:proofErr w:type="spellStart"/>
      <w:r w:rsidRPr="00DA360D">
        <w:rPr>
          <w:rStyle w:val="c0"/>
          <w:sz w:val="28"/>
          <w:szCs w:val="28"/>
        </w:rPr>
        <w:t>босохождение</w:t>
      </w:r>
      <w:proofErr w:type="spellEnd"/>
      <w:r w:rsidRPr="00DA360D">
        <w:rPr>
          <w:rStyle w:val="c0"/>
          <w:sz w:val="28"/>
          <w:szCs w:val="28"/>
        </w:rPr>
        <w:t xml:space="preserve"> по массажным дорожкам).</w:t>
      </w:r>
    </w:p>
    <w:p w:rsidR="006154D8" w:rsidRPr="007C5FED" w:rsidRDefault="006154D8" w:rsidP="006154D8">
      <w:pPr>
        <w:pStyle w:val="c5"/>
        <w:shd w:val="clear" w:color="auto" w:fill="FFFFFF" w:themeFill="background1"/>
        <w:spacing w:before="0" w:after="0" w:line="276" w:lineRule="auto"/>
        <w:jc w:val="both"/>
        <w:rPr>
          <w:rStyle w:val="c0"/>
          <w:sz w:val="28"/>
          <w:szCs w:val="28"/>
        </w:rPr>
      </w:pPr>
      <w:r w:rsidRPr="007C5FED">
        <w:rPr>
          <w:rStyle w:val="c0"/>
          <w:sz w:val="28"/>
          <w:szCs w:val="28"/>
        </w:rPr>
        <w:t xml:space="preserve">- </w:t>
      </w:r>
      <w:r>
        <w:rPr>
          <w:rStyle w:val="c0"/>
          <w:sz w:val="28"/>
          <w:szCs w:val="28"/>
        </w:rPr>
        <w:t xml:space="preserve"> </w:t>
      </w:r>
      <w:r w:rsidRPr="007C5FED">
        <w:rPr>
          <w:rStyle w:val="c0"/>
          <w:sz w:val="28"/>
          <w:szCs w:val="28"/>
        </w:rPr>
        <w:t>консультации с родителями</w:t>
      </w:r>
      <w:r>
        <w:rPr>
          <w:rStyle w:val="c0"/>
          <w:sz w:val="28"/>
          <w:szCs w:val="28"/>
        </w:rPr>
        <w:t>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«Здоровье – это состояние полного физического, душевного и социального благополучия, а не только отсутствие физических дефектов». (Всемирная организация здравоохранения).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процесс дошкольной организации в широком смысле слова - процесс воспитания и развития детей дошкольного возраста в режиме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здоровьесбережения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здоровьеобогащения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Это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процесс, направленный на обеспечение физического, психического и социального благополучия ребенка.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Одна из задач ФГОС ДО охрана и укрепление физического и психического здоровья детей, в том числе их эмоционального благополучия</w:t>
      </w:r>
      <w:proofErr w:type="gramStart"/>
      <w:r w:rsidRPr="00DA36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A360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A360D">
        <w:rPr>
          <w:rFonts w:ascii="Times New Roman" w:eastAsia="Times New Roman" w:hAnsi="Times New Roman" w:cs="Times New Roman"/>
          <w:sz w:val="28"/>
          <w:szCs w:val="28"/>
        </w:rPr>
        <w:t>риказ Министерства образования и науки РФ от «17» октября 2013г.№ 1155).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применения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определена 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гиподинами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(нарушение функций опорно-двигательного аппарата, кровообращения, дыхания, пищеварения, нарушение зрения и т.п.) детски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стресс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(нервные расстройства вследствие отрицательной психологической обстановки в семье, излишнего шума и нервности в детском коллективе) тревожность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(недостаток эмоциональной поддержки в детском саду и семье, недостаток информации). 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технологий обеспечить дошкольнику возможность сохранения здоровья, сформировать у него необходимые знания, умения, навыки по здоровому образу жизни. 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Понятие «</w:t>
      </w:r>
      <w:r w:rsidRPr="00DA360D">
        <w:rPr>
          <w:rFonts w:ascii="Times New Roman" w:eastAsia="Times New Roman" w:hAnsi="Times New Roman" w:cs="Times New Roman"/>
          <w:i/>
          <w:sz w:val="28"/>
          <w:szCs w:val="28"/>
        </w:rPr>
        <w:t>здоровый образ жизни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» представляет совокупность форм поведения, которая способствует выполнению человеком профессиональных, общественных и бытовых функций в оптимальных для здоровья условиях, и выражает ориентированность личности на то, чтобы формировать, сохранять и укреплять свое здоровье.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ЗОЖ – это: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- поведение и мышление человека, обеспечивающие ему охрану и укрепление здоровья;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- индивидуальная система привычек, которая обеспечивает человеку необходимый уровень жизнедеятельности для решения задач, связанных с выполнением обязанностей и для решения личных проблем и запросов;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- система личной научно обоснованной профилактики заболеваний;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- модель поведения индивида в данных конкретных условиях жизни, уменьшающая риск заболеваний; таким образом, разные условия жизни предполагают различные модели здорового поведения;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- система жизни, обеспечивающая достаточный и оптимальный обмен человека со средой и тем самым позволяющая сохранить здоровье на безопасном уровне.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Как показывают исследования, влияние факторов, определяющих уровень общественного здоровья, распределяется следующим образом:</w:t>
      </w:r>
    </w:p>
    <w:p w:rsidR="006154D8" w:rsidRPr="00DA360D" w:rsidRDefault="006154D8" w:rsidP="006154D8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A360D">
        <w:rPr>
          <w:sz w:val="28"/>
          <w:szCs w:val="28"/>
        </w:rPr>
        <w:t>Наследственность (биологические факторы) – определяет здоровье на 20 %.</w:t>
      </w:r>
    </w:p>
    <w:p w:rsidR="006154D8" w:rsidRPr="00DA360D" w:rsidRDefault="006154D8" w:rsidP="006154D8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A360D">
        <w:rPr>
          <w:sz w:val="28"/>
          <w:szCs w:val="28"/>
        </w:rPr>
        <w:lastRenderedPageBreak/>
        <w:t>Условия внешней среды (природные и социальные) – на 20 %.</w:t>
      </w:r>
    </w:p>
    <w:p w:rsidR="006154D8" w:rsidRPr="00DA360D" w:rsidRDefault="006154D8" w:rsidP="006154D8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A360D">
        <w:rPr>
          <w:sz w:val="28"/>
          <w:szCs w:val="28"/>
        </w:rPr>
        <w:t>Деятельность системы здравоохранения – на 10 %.</w:t>
      </w:r>
    </w:p>
    <w:p w:rsidR="006154D8" w:rsidRPr="00DA360D" w:rsidRDefault="006154D8" w:rsidP="006154D8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A360D">
        <w:rPr>
          <w:sz w:val="28"/>
          <w:szCs w:val="28"/>
        </w:rPr>
        <w:t>Образ жизни человека – на 50 %.</w:t>
      </w:r>
    </w:p>
    <w:p w:rsidR="006154D8" w:rsidRPr="00DA360D" w:rsidRDefault="006154D8" w:rsidP="006154D8">
      <w:pPr>
        <w:pStyle w:val="a4"/>
        <w:ind w:left="0" w:firstLine="567"/>
        <w:jc w:val="both"/>
        <w:rPr>
          <w:b/>
          <w:i/>
          <w:sz w:val="28"/>
          <w:szCs w:val="28"/>
        </w:rPr>
      </w:pPr>
      <w:r w:rsidRPr="00DA360D">
        <w:rPr>
          <w:b/>
          <w:i/>
          <w:sz w:val="28"/>
          <w:szCs w:val="28"/>
        </w:rPr>
        <w:t xml:space="preserve">Педагогическая </w:t>
      </w:r>
      <w:proofErr w:type="spellStart"/>
      <w:r w:rsidRPr="00DA360D">
        <w:rPr>
          <w:b/>
          <w:i/>
          <w:sz w:val="28"/>
          <w:szCs w:val="28"/>
        </w:rPr>
        <w:t>валеология</w:t>
      </w:r>
      <w:proofErr w:type="spellEnd"/>
      <w:r w:rsidRPr="00DA360D">
        <w:rPr>
          <w:b/>
          <w:i/>
          <w:sz w:val="28"/>
          <w:szCs w:val="28"/>
        </w:rPr>
        <w:t xml:space="preserve"> – «</w:t>
      </w:r>
      <w:r w:rsidRPr="00DA360D">
        <w:rPr>
          <w:sz w:val="28"/>
          <w:szCs w:val="28"/>
        </w:rPr>
        <w:t>это научная концепция формирования, сохранения и укрепления здоровья детей в ходе обучения и воспитания</w:t>
      </w:r>
      <w:r w:rsidRPr="00DA360D">
        <w:rPr>
          <w:b/>
          <w:i/>
          <w:sz w:val="28"/>
          <w:szCs w:val="28"/>
        </w:rPr>
        <w:t>». Или: «</w:t>
      </w:r>
      <w:r w:rsidRPr="00DA360D">
        <w:rPr>
          <w:sz w:val="28"/>
          <w:szCs w:val="28"/>
        </w:rPr>
        <w:t xml:space="preserve">это теория и методика воспитания здорового человека, мотивация к здоровью, формирование научного понимания сущности ЗОЖ, выработки индивидуального </w:t>
      </w:r>
      <w:proofErr w:type="spellStart"/>
      <w:r w:rsidRPr="00DA360D">
        <w:rPr>
          <w:sz w:val="28"/>
          <w:szCs w:val="28"/>
        </w:rPr>
        <w:t>валеологически</w:t>
      </w:r>
      <w:proofErr w:type="spellEnd"/>
      <w:r w:rsidRPr="00DA360D">
        <w:rPr>
          <w:sz w:val="28"/>
          <w:szCs w:val="28"/>
        </w:rPr>
        <w:t xml:space="preserve"> обоснованного способа </w:t>
      </w:r>
      <w:proofErr w:type="spellStart"/>
      <w:r w:rsidRPr="00DA360D">
        <w:rPr>
          <w:sz w:val="28"/>
          <w:szCs w:val="28"/>
        </w:rPr>
        <w:t>жизнидеятельности</w:t>
      </w:r>
      <w:proofErr w:type="spellEnd"/>
      <w:r w:rsidRPr="00DA360D">
        <w:rPr>
          <w:b/>
          <w:i/>
          <w:sz w:val="28"/>
          <w:szCs w:val="28"/>
        </w:rPr>
        <w:t>».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Виды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дошкольной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медико-профилактические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физкультурно-оздоровительные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технологии обеспечения социально-психологического благополучия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валеологическое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просвещение детей и родителей.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360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360D">
        <w:rPr>
          <w:rFonts w:ascii="Times New Roman" w:eastAsia="Times New Roman" w:hAnsi="Times New Roman" w:cs="Times New Roman"/>
          <w:sz w:val="28"/>
          <w:szCs w:val="28"/>
        </w:rPr>
        <w:t>Виды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, применяемы в детском саду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: пальчиковая гимнастика, утренняя гимнастика, самомассаж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подвижные и спортивные игры, динамическая пауза, гимнастика для глаз,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гимнастика после сна, дыхательная гимнастика, релаксация, физкультминутки</w:t>
      </w:r>
      <w:proofErr w:type="gramEnd"/>
    </w:p>
    <w:p w:rsidR="006154D8" w:rsidRDefault="006154D8" w:rsidP="006154D8">
      <w:pPr>
        <w:pStyle w:val="c5"/>
        <w:shd w:val="clear" w:color="auto" w:fill="FFFFFF" w:themeFill="background1"/>
        <w:spacing w:before="0" w:after="0" w:line="276" w:lineRule="auto"/>
        <w:jc w:val="center"/>
        <w:rPr>
          <w:b/>
          <w:sz w:val="28"/>
          <w:szCs w:val="28"/>
        </w:rPr>
      </w:pPr>
    </w:p>
    <w:p w:rsidR="006154D8" w:rsidRPr="00DA360D" w:rsidRDefault="006154D8" w:rsidP="006154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диагностики знаний, умений и навыков по физическому воспитанию выявлено: стабильно наблюдается рост детей с уровнем 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742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(норма)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физической подготовленности. Ребята с удовольствием занимаются физическими упражнениями, участвуют в подвижных играх. Движения детей стали </w:t>
      </w:r>
      <w:proofErr w:type="gramStart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мотивированными</w:t>
      </w:r>
      <w:proofErr w:type="gramEnd"/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упорядоченными, дети научились понимать связь между характером движений и их целью – выполнение определенных задач. Дети отличаются высокой работоспособностью, они стали сильнее, выносливее,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ловкими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гибкими. </w:t>
      </w:r>
    </w:p>
    <w:p w:rsidR="006154D8" w:rsidRDefault="006154D8" w:rsidP="006154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детского сада постоянно участвуют в мероприятиях, проводимых «Благотворительным фондом по поддержке спорта в Свердловско</w:t>
      </w:r>
      <w:r w:rsidR="00206B93">
        <w:rPr>
          <w:rFonts w:ascii="Times New Roman" w:eastAsia="Times New Roman" w:hAnsi="Times New Roman" w:cs="Times New Roman"/>
          <w:color w:val="000000"/>
          <w:sz w:val="28"/>
          <w:szCs w:val="28"/>
        </w:rPr>
        <w:t>й области А.В. Шипулина». В течени</w:t>
      </w:r>
      <w:r w:rsidR="00FC34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0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лет готовимся и участвуем с </w:t>
      </w:r>
      <w:r w:rsidR="00FC349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воспитанниками</w:t>
      </w:r>
      <w:r w:rsidR="0020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подготовительных групп в Турнире по шашкам на Кубок РСГ  Академическое. Два года подряд становимся обладателями кубка - в 2016 и 2017 годах.</w:t>
      </w:r>
    </w:p>
    <w:p w:rsidR="00EA7F7E" w:rsidRPr="00DA360D" w:rsidRDefault="00EA7F7E" w:rsidP="006154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4D8" w:rsidRDefault="006154D8" w:rsidP="006154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54D8" w:rsidRDefault="006154D8" w:rsidP="00EA7F7E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851" w:hanging="851"/>
        <w:jc w:val="both"/>
        <w:rPr>
          <w:b/>
          <w:color w:val="000000"/>
          <w:sz w:val="28"/>
          <w:szCs w:val="28"/>
        </w:rPr>
      </w:pPr>
      <w:r w:rsidRPr="00DA360D">
        <w:rPr>
          <w:b/>
          <w:color w:val="000000"/>
          <w:sz w:val="28"/>
          <w:szCs w:val="28"/>
        </w:rPr>
        <w:lastRenderedPageBreak/>
        <w:t>Анализ деятельности по самообразованию и повышению пр</w:t>
      </w:r>
      <w:r w:rsidR="00100671">
        <w:rPr>
          <w:b/>
          <w:color w:val="000000"/>
          <w:sz w:val="28"/>
          <w:szCs w:val="28"/>
        </w:rPr>
        <w:t>офессиональной компетентности.</w:t>
      </w:r>
    </w:p>
    <w:p w:rsidR="00100671" w:rsidRDefault="00B1292C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B1292C">
        <w:rPr>
          <w:color w:val="000000"/>
          <w:sz w:val="28"/>
          <w:szCs w:val="28"/>
        </w:rPr>
        <w:t xml:space="preserve">Систематически повышаю свою квалификацию через курсы повышения квалификации - </w:t>
      </w:r>
      <w:r w:rsidR="006154D8" w:rsidRPr="00742ECF">
        <w:rPr>
          <w:sz w:val="28"/>
          <w:szCs w:val="28"/>
        </w:rPr>
        <w:t>МБУ ИМЦ «Екатеринбургский Дом Учителя» по программе «Содержание и педагогические технологии в области развития детей дошкольного воз</w:t>
      </w:r>
      <w:r w:rsidR="00100671">
        <w:rPr>
          <w:sz w:val="28"/>
          <w:szCs w:val="28"/>
        </w:rPr>
        <w:t>раста в соответствии с ФГОС ДО»</w:t>
      </w:r>
      <w:r>
        <w:rPr>
          <w:sz w:val="28"/>
          <w:szCs w:val="28"/>
        </w:rPr>
        <w:t xml:space="preserve">, </w:t>
      </w:r>
      <w:r w:rsidR="00100671" w:rsidRPr="00100671">
        <w:rPr>
          <w:sz w:val="28"/>
          <w:szCs w:val="28"/>
        </w:rPr>
        <w:t xml:space="preserve"> МБУ ИМЦ «Екатеринбургский Дом Учителя» по программе «Содержание и педагогические технологии в области</w:t>
      </w:r>
      <w:r w:rsidR="00100671">
        <w:rPr>
          <w:sz w:val="28"/>
          <w:szCs w:val="28"/>
        </w:rPr>
        <w:t xml:space="preserve"> физического </w:t>
      </w:r>
      <w:r w:rsidR="00100671" w:rsidRPr="00100671">
        <w:rPr>
          <w:sz w:val="28"/>
          <w:szCs w:val="28"/>
        </w:rPr>
        <w:t xml:space="preserve">развития </w:t>
      </w:r>
      <w:r w:rsidR="00100671">
        <w:rPr>
          <w:sz w:val="28"/>
          <w:szCs w:val="28"/>
        </w:rPr>
        <w:t>дошкольников»</w:t>
      </w:r>
      <w:r>
        <w:rPr>
          <w:sz w:val="28"/>
          <w:szCs w:val="28"/>
        </w:rPr>
        <w:t xml:space="preserve">, </w:t>
      </w:r>
      <w:r w:rsidR="00100671">
        <w:rPr>
          <w:sz w:val="28"/>
          <w:szCs w:val="28"/>
        </w:rPr>
        <w:t xml:space="preserve">ФГБОУ </w:t>
      </w:r>
      <w:proofErr w:type="gramStart"/>
      <w:r w:rsidR="00100671">
        <w:rPr>
          <w:sz w:val="28"/>
          <w:szCs w:val="28"/>
        </w:rPr>
        <w:t>ВО</w:t>
      </w:r>
      <w:proofErr w:type="gramEnd"/>
      <w:r w:rsidR="00100671">
        <w:rPr>
          <w:sz w:val="28"/>
          <w:szCs w:val="28"/>
        </w:rPr>
        <w:t xml:space="preserve"> «Уральский государственный педагогический университет» по программе «</w:t>
      </w:r>
      <w:proofErr w:type="spellStart"/>
      <w:r w:rsidR="00100671">
        <w:rPr>
          <w:sz w:val="28"/>
          <w:szCs w:val="28"/>
        </w:rPr>
        <w:t>Психолого</w:t>
      </w:r>
      <w:proofErr w:type="spellEnd"/>
      <w:r w:rsidR="00100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100671">
        <w:rPr>
          <w:sz w:val="28"/>
          <w:szCs w:val="28"/>
        </w:rPr>
        <w:t>педагогическое сопровождение развития творческих способностей детей в условиях ДОО»</w:t>
      </w:r>
      <w:r>
        <w:rPr>
          <w:sz w:val="28"/>
          <w:szCs w:val="28"/>
        </w:rPr>
        <w:t>.</w:t>
      </w:r>
    </w:p>
    <w:p w:rsidR="00B1292C" w:rsidRDefault="00B1292C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июле 2016 года представляла детский сад с мастер – классом на Международной промышленной выставке ИННОПРОМ – 2016 – Благодарственное письмо </w:t>
      </w:r>
      <w:proofErr w:type="gramStart"/>
      <w:r>
        <w:rPr>
          <w:sz w:val="28"/>
          <w:szCs w:val="28"/>
        </w:rPr>
        <w:t>Управления образования Администрации города Екатеринбурга</w:t>
      </w:r>
      <w:proofErr w:type="gramEnd"/>
      <w:r>
        <w:rPr>
          <w:sz w:val="28"/>
          <w:szCs w:val="28"/>
        </w:rPr>
        <w:t>.</w:t>
      </w:r>
    </w:p>
    <w:p w:rsidR="00B1292C" w:rsidRDefault="00B1292C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на августовской конференции проводила мастер – класс по теме: </w:t>
      </w:r>
      <w:r w:rsidR="00206B93">
        <w:rPr>
          <w:sz w:val="28"/>
          <w:szCs w:val="28"/>
        </w:rPr>
        <w:t xml:space="preserve">«Познавательное и речевое развитие дошкольников в условиях игровых ситуаций на платформе лого робота пчелки </w:t>
      </w:r>
      <w:r w:rsidR="00206B93">
        <w:rPr>
          <w:sz w:val="28"/>
          <w:szCs w:val="28"/>
          <w:lang w:val="en-US"/>
        </w:rPr>
        <w:t>Bee</w:t>
      </w:r>
      <w:r w:rsidR="00206B93" w:rsidRPr="00206B93">
        <w:rPr>
          <w:sz w:val="28"/>
          <w:szCs w:val="28"/>
        </w:rPr>
        <w:t xml:space="preserve"> </w:t>
      </w:r>
      <w:r w:rsidR="00206B93">
        <w:rPr>
          <w:sz w:val="28"/>
          <w:szCs w:val="28"/>
          <w:lang w:val="en-US"/>
        </w:rPr>
        <w:t>Boot</w:t>
      </w:r>
      <w:r w:rsidR="00206B93">
        <w:rPr>
          <w:sz w:val="28"/>
          <w:szCs w:val="28"/>
        </w:rPr>
        <w:t>» (в рамках проекта «Уральская инженерная школа»).</w:t>
      </w:r>
    </w:p>
    <w:p w:rsidR="00206B93" w:rsidRDefault="00206B93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2016 года принимала участие с образовательным мероприятием в областном фестивале изобретений, </w:t>
      </w:r>
      <w:proofErr w:type="spellStart"/>
      <w:r>
        <w:rPr>
          <w:sz w:val="28"/>
          <w:szCs w:val="28"/>
        </w:rPr>
        <w:t>роботехники</w:t>
      </w:r>
      <w:proofErr w:type="spellEnd"/>
      <w:r>
        <w:rPr>
          <w:sz w:val="28"/>
          <w:szCs w:val="28"/>
        </w:rPr>
        <w:t xml:space="preserve"> и инженерных технологий «Техно – Регион» - благодарственное письмо.</w:t>
      </w:r>
    </w:p>
    <w:p w:rsidR="00206B93" w:rsidRDefault="00206B93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октябре 2017 года приняла участие в региональном этапе </w:t>
      </w:r>
      <w:r>
        <w:rPr>
          <w:sz w:val="28"/>
          <w:szCs w:val="28"/>
          <w:lang w:val="en-US"/>
        </w:rPr>
        <w:t>VIII</w:t>
      </w:r>
      <w:r w:rsidRPr="00206B93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конкурса «Учитель здоровья России – 2017», организатор ГАОУ ДПО СО «ИРО» - сертификат участника.</w:t>
      </w:r>
    </w:p>
    <w:p w:rsidR="00206B93" w:rsidRDefault="00206B93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октябре 2017 года провела консультацию для педагогов района по теме: «Преемственность ДОО и НОО в формировании представлений о здоровом образе жизни»</w:t>
      </w:r>
      <w:r w:rsidR="00FC3490">
        <w:rPr>
          <w:sz w:val="28"/>
          <w:szCs w:val="28"/>
        </w:rPr>
        <w:t xml:space="preserve"> в рамках городского проекта «Скоро в школу».</w:t>
      </w:r>
    </w:p>
    <w:p w:rsidR="00FC3490" w:rsidRDefault="00FC3490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Являюсь два года участником творческого коллектива детского сада, который ежегодно становится лауреатом фестиваля творческих возможностей педагогов «Большая перемена».</w:t>
      </w:r>
    </w:p>
    <w:p w:rsidR="00206B93" w:rsidRPr="00206B93" w:rsidRDefault="00206B93" w:rsidP="00B1292C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</w:p>
    <w:p w:rsidR="00FC3490" w:rsidRDefault="00FC3490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490" w:rsidRDefault="00FC3490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490" w:rsidRDefault="00FC3490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490" w:rsidRDefault="00FC3490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490" w:rsidRDefault="00FC3490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490" w:rsidRDefault="00FC3490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490" w:rsidRDefault="00FC3490" w:rsidP="00FC34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54D8" w:rsidRDefault="00FC3490" w:rsidP="00FC34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C3490" w:rsidRPr="00DA360D" w:rsidRDefault="00FC3490" w:rsidP="00FC34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54D8" w:rsidRPr="00DA360D" w:rsidRDefault="006154D8" w:rsidP="006154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60D">
        <w:rPr>
          <w:rFonts w:ascii="Times New Roman" w:eastAsia="Times New Roman" w:hAnsi="Times New Roman" w:cs="Times New Roman"/>
          <w:sz w:val="28"/>
          <w:szCs w:val="28"/>
        </w:rPr>
        <w:t>Обобщая результаты моей</w:t>
      </w:r>
      <w:r w:rsidR="00FC349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деятельности, </w:t>
      </w:r>
      <w:r w:rsidRPr="00DA360D">
        <w:rPr>
          <w:rFonts w:ascii="Times New Roman" w:eastAsia="Times New Roman" w:hAnsi="Times New Roman" w:cs="Times New Roman"/>
          <w:sz w:val="28"/>
          <w:szCs w:val="28"/>
        </w:rPr>
        <w:t>можно сказать о положительных результатах: идет поэтапное развитие моей профессиональной деятельности, созданные условия влияют на получение качественного дошкольного образования каждым воспитанником дошкольного учреждения.</w:t>
      </w:r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360D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позволяет сделать вывод, что произошел рост профессионально – технической компетентности в части реализации комплекса мероприятий, 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>направленных на создание условий для развития двигательной активности и становления ценностей здорового образа жизни у детей дошкольного возраста, повысилось качество образовательного процесса, улучшилась предметно – пространственная среда, изменились формы работы с родителями, что положительно сказалось на качестве образования воспитанников.</w:t>
      </w:r>
      <w:proofErr w:type="gramEnd"/>
    </w:p>
    <w:p w:rsidR="006154D8" w:rsidRPr="00DA360D" w:rsidRDefault="006154D8" w:rsidP="006154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За этот период </w:t>
      </w:r>
      <w:r w:rsidR="00FC349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360D">
        <w:rPr>
          <w:rFonts w:ascii="Times New Roman" w:hAnsi="Times New Roman" w:cs="Times New Roman"/>
          <w:color w:val="000000"/>
          <w:sz w:val="28"/>
          <w:szCs w:val="28"/>
        </w:rPr>
        <w:t xml:space="preserve"> сумела развить у себя диагностические, проектировочные, конструктивные, коммуникативные, организаторские, аналитические качества. Эти качества помогают соблюдать нормы и правила профессиональной деятельности, повышают педагогическую этику, развивают познавательную направленность к творчеству и инициативной деятельности, профессиональному росту.</w:t>
      </w:r>
    </w:p>
    <w:p w:rsidR="00464F53" w:rsidRDefault="00464F53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4D8" w:rsidRDefault="006154D8" w:rsidP="00464F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54D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37" w:rsidRDefault="00FB4137" w:rsidP="00EA7F7E">
      <w:pPr>
        <w:spacing w:after="0" w:line="240" w:lineRule="auto"/>
      </w:pPr>
      <w:r>
        <w:separator/>
      </w:r>
    </w:p>
  </w:endnote>
  <w:endnote w:type="continuationSeparator" w:id="0">
    <w:p w:rsidR="00FB4137" w:rsidRDefault="00FB4137" w:rsidP="00EA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655626"/>
      <w:docPartObj>
        <w:docPartGallery w:val="Page Numbers (Bottom of Page)"/>
        <w:docPartUnique/>
      </w:docPartObj>
    </w:sdtPr>
    <w:sdtEndPr/>
    <w:sdtContent>
      <w:p w:rsidR="00EA7F7E" w:rsidRDefault="00EA7F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ADE">
          <w:rPr>
            <w:noProof/>
          </w:rPr>
          <w:t>1</w:t>
        </w:r>
        <w:r>
          <w:fldChar w:fldCharType="end"/>
        </w:r>
      </w:p>
    </w:sdtContent>
  </w:sdt>
  <w:p w:rsidR="00EA7F7E" w:rsidRDefault="00EA7F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37" w:rsidRDefault="00FB4137" w:rsidP="00EA7F7E">
      <w:pPr>
        <w:spacing w:after="0" w:line="240" w:lineRule="auto"/>
      </w:pPr>
      <w:r>
        <w:separator/>
      </w:r>
    </w:p>
  </w:footnote>
  <w:footnote w:type="continuationSeparator" w:id="0">
    <w:p w:rsidR="00FB4137" w:rsidRDefault="00FB4137" w:rsidP="00EA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3EE"/>
    <w:multiLevelType w:val="hybridMultilevel"/>
    <w:tmpl w:val="7742A544"/>
    <w:lvl w:ilvl="0" w:tplc="6F36CB2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4F340B"/>
    <w:multiLevelType w:val="hybridMultilevel"/>
    <w:tmpl w:val="B0E01B3C"/>
    <w:lvl w:ilvl="0" w:tplc="49CEF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86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E1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82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63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22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C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CA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46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BA25DE"/>
    <w:multiLevelType w:val="hybridMultilevel"/>
    <w:tmpl w:val="F4B8BBD0"/>
    <w:lvl w:ilvl="0" w:tplc="53AA1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435CAA"/>
    <w:multiLevelType w:val="multilevel"/>
    <w:tmpl w:val="9BFA77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69945F2"/>
    <w:multiLevelType w:val="multilevel"/>
    <w:tmpl w:val="E1CCCD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DE"/>
    <w:rsid w:val="00100671"/>
    <w:rsid w:val="001E3A83"/>
    <w:rsid w:val="00206B93"/>
    <w:rsid w:val="00265ADE"/>
    <w:rsid w:val="00364743"/>
    <w:rsid w:val="00464F53"/>
    <w:rsid w:val="005C79C8"/>
    <w:rsid w:val="006154D8"/>
    <w:rsid w:val="00676CDE"/>
    <w:rsid w:val="00742ECF"/>
    <w:rsid w:val="008F333C"/>
    <w:rsid w:val="0099740F"/>
    <w:rsid w:val="00AC351F"/>
    <w:rsid w:val="00B1292C"/>
    <w:rsid w:val="00C44D8C"/>
    <w:rsid w:val="00D27D9F"/>
    <w:rsid w:val="00EA7F7E"/>
    <w:rsid w:val="00FB4137"/>
    <w:rsid w:val="00F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64F53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4F53"/>
  </w:style>
  <w:style w:type="table" w:styleId="a5">
    <w:name w:val="Table Grid"/>
    <w:basedOn w:val="a1"/>
    <w:uiPriority w:val="59"/>
    <w:rsid w:val="00464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4F53"/>
  </w:style>
  <w:style w:type="paragraph" w:styleId="a6">
    <w:name w:val="header"/>
    <w:basedOn w:val="a"/>
    <w:link w:val="a7"/>
    <w:uiPriority w:val="99"/>
    <w:unhideWhenUsed/>
    <w:rsid w:val="00EA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F7E"/>
  </w:style>
  <w:style w:type="paragraph" w:styleId="a8">
    <w:name w:val="footer"/>
    <w:basedOn w:val="a"/>
    <w:link w:val="a9"/>
    <w:uiPriority w:val="99"/>
    <w:unhideWhenUsed/>
    <w:rsid w:val="00EA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F7E"/>
  </w:style>
  <w:style w:type="paragraph" w:styleId="aa">
    <w:name w:val="Balloon Text"/>
    <w:basedOn w:val="a"/>
    <w:link w:val="ab"/>
    <w:uiPriority w:val="99"/>
    <w:semiHidden/>
    <w:unhideWhenUsed/>
    <w:rsid w:val="002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64F53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4F53"/>
  </w:style>
  <w:style w:type="table" w:styleId="a5">
    <w:name w:val="Table Grid"/>
    <w:basedOn w:val="a1"/>
    <w:uiPriority w:val="59"/>
    <w:rsid w:val="00464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4F53"/>
  </w:style>
  <w:style w:type="paragraph" w:styleId="a6">
    <w:name w:val="header"/>
    <w:basedOn w:val="a"/>
    <w:link w:val="a7"/>
    <w:uiPriority w:val="99"/>
    <w:unhideWhenUsed/>
    <w:rsid w:val="00EA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F7E"/>
  </w:style>
  <w:style w:type="paragraph" w:styleId="a8">
    <w:name w:val="footer"/>
    <w:basedOn w:val="a"/>
    <w:link w:val="a9"/>
    <w:uiPriority w:val="99"/>
    <w:unhideWhenUsed/>
    <w:rsid w:val="00EA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F7E"/>
  </w:style>
  <w:style w:type="paragraph" w:styleId="aa">
    <w:name w:val="Balloon Text"/>
    <w:basedOn w:val="a"/>
    <w:link w:val="ab"/>
    <w:uiPriority w:val="99"/>
    <w:semiHidden/>
    <w:unhideWhenUsed/>
    <w:rsid w:val="002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NICE</cp:lastModifiedBy>
  <cp:revision>2</cp:revision>
  <dcterms:created xsi:type="dcterms:W3CDTF">2018-02-14T10:11:00Z</dcterms:created>
  <dcterms:modified xsi:type="dcterms:W3CDTF">2018-02-14T10:11:00Z</dcterms:modified>
</cp:coreProperties>
</file>