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F39C19" w14:textId="77777777" w:rsidR="00F23824" w:rsidRPr="004B67D5" w:rsidRDefault="00F23824" w:rsidP="00F23824">
      <w:pPr>
        <w:jc w:val="center"/>
        <w:rPr>
          <w:b/>
          <w:bCs/>
          <w:sz w:val="28"/>
          <w:szCs w:val="28"/>
        </w:rPr>
      </w:pPr>
      <w:r w:rsidRPr="004B67D5">
        <w:rPr>
          <w:b/>
          <w:bCs/>
          <w:sz w:val="28"/>
          <w:szCs w:val="28"/>
        </w:rPr>
        <w:t>Законотворческая инициатива Свердловской областной организации Профсоюза на сайте «Российская общественная инициатива»</w:t>
      </w:r>
    </w:p>
    <w:p w14:paraId="5721620F" w14:textId="77777777" w:rsidR="00F23824" w:rsidRPr="004B67D5" w:rsidRDefault="00F23824" w:rsidP="00F23824">
      <w:pPr>
        <w:jc w:val="center"/>
        <w:rPr>
          <w:b/>
          <w:bCs/>
          <w:sz w:val="28"/>
          <w:szCs w:val="28"/>
        </w:rPr>
      </w:pPr>
    </w:p>
    <w:p w14:paraId="36BBC798" w14:textId="76BC1F5A" w:rsidR="00A4550A" w:rsidRDefault="00A4550A" w:rsidP="00A4550A">
      <w:pPr>
        <w:ind w:firstLine="709"/>
        <w:jc w:val="both"/>
        <w:rPr>
          <w:rStyle w:val="a3"/>
          <w:bCs/>
          <w:sz w:val="28"/>
          <w:szCs w:val="28"/>
        </w:rPr>
      </w:pPr>
      <w:r w:rsidRPr="004B67D5">
        <w:rPr>
          <w:bCs/>
          <w:sz w:val="28"/>
          <w:szCs w:val="28"/>
        </w:rPr>
        <w:t xml:space="preserve">Уважаемые члены Профсоюза, педагоги, социальные партнеры, коллеги, обучающиеся, предлагаем Вам поддержать инициативу Свердловской областной организации Профсоюза </w:t>
      </w:r>
      <w:hyperlink r:id="rId5" w:history="1">
        <w:r w:rsidRPr="004B67D5">
          <w:rPr>
            <w:rStyle w:val="a3"/>
            <w:bCs/>
            <w:sz w:val="28"/>
            <w:szCs w:val="28"/>
          </w:rPr>
          <w:t>«О внесении изменений в статьи 47 и 99 Федерального закона «Об обра</w:t>
        </w:r>
        <w:r w:rsidR="004B67D5" w:rsidRPr="004B67D5">
          <w:rPr>
            <w:rStyle w:val="a3"/>
            <w:bCs/>
            <w:sz w:val="28"/>
            <w:szCs w:val="28"/>
          </w:rPr>
          <w:t>зовании в Российской Федерации»</w:t>
        </w:r>
      </w:hyperlink>
      <w:r w:rsidR="004B67D5">
        <w:rPr>
          <w:bCs/>
          <w:sz w:val="28"/>
          <w:szCs w:val="28"/>
        </w:rPr>
        <w:t xml:space="preserve">, размещенной на сайте Российской общественной инициативы (РОИ). </w:t>
      </w:r>
    </w:p>
    <w:p w14:paraId="111E4A98" w14:textId="6369E413" w:rsidR="004B67D5" w:rsidRPr="0098585D" w:rsidRDefault="004B67D5" w:rsidP="004B67D5">
      <w:pPr>
        <w:ind w:firstLine="709"/>
        <w:jc w:val="both"/>
        <w:rPr>
          <w:b/>
          <w:bCs/>
          <w:sz w:val="28"/>
          <w:szCs w:val="28"/>
        </w:rPr>
      </w:pPr>
      <w:r w:rsidRPr="004B67D5">
        <w:rPr>
          <w:bCs/>
          <w:sz w:val="28"/>
          <w:szCs w:val="28"/>
        </w:rPr>
        <w:t>Российская общественная инициатива (</w:t>
      </w:r>
      <w:hyperlink r:id="rId6" w:history="1">
        <w:r w:rsidRPr="0017344F">
          <w:rPr>
            <w:rStyle w:val="a3"/>
            <w:bCs/>
            <w:sz w:val="28"/>
            <w:szCs w:val="28"/>
          </w:rPr>
          <w:t>РОИ</w:t>
        </w:r>
      </w:hyperlink>
      <w:r w:rsidRPr="004B67D5">
        <w:rPr>
          <w:bCs/>
          <w:sz w:val="28"/>
          <w:szCs w:val="28"/>
        </w:rPr>
        <w:t xml:space="preserve">) - это сайт для размещения общественных инициатив гражданами Российской Федерации и голосования по ним. </w:t>
      </w:r>
      <w:r w:rsidRPr="0098585D">
        <w:rPr>
          <w:bCs/>
          <w:sz w:val="28"/>
          <w:szCs w:val="28"/>
        </w:rPr>
        <w:t>Инициативы, получившие поддержку необходимого числа граждан, обязательны к рассмотрению органами государственной власти.</w:t>
      </w:r>
    </w:p>
    <w:p w14:paraId="5CE4EC82" w14:textId="5C0110DF" w:rsidR="00A4550A" w:rsidRDefault="004B67D5" w:rsidP="00DD2FE7">
      <w:pPr>
        <w:pStyle w:val="a4"/>
        <w:spacing w:before="0" w:beforeAutospacing="0" w:after="0" w:afterAutospacing="0"/>
        <w:ind w:firstLine="709"/>
        <w:jc w:val="both"/>
        <w:textAlignment w:val="baseline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Наша </w:t>
      </w:r>
      <w:r w:rsidR="00A4550A" w:rsidRPr="004B67D5">
        <w:rPr>
          <w:bCs/>
          <w:sz w:val="28"/>
          <w:szCs w:val="28"/>
        </w:rPr>
        <w:t xml:space="preserve">инициатива </w:t>
      </w:r>
      <w:r w:rsidR="007F19D7" w:rsidRPr="004B67D5">
        <w:rPr>
          <w:bCs/>
          <w:sz w:val="28"/>
          <w:szCs w:val="28"/>
        </w:rPr>
        <w:t>направлена на</w:t>
      </w:r>
      <w:r w:rsidR="00A4550A" w:rsidRPr="004B67D5">
        <w:rPr>
          <w:bCs/>
          <w:sz w:val="28"/>
          <w:szCs w:val="28"/>
        </w:rPr>
        <w:t xml:space="preserve"> справедливую оплату труда педагогических работников</w:t>
      </w:r>
      <w:r w:rsidR="007F19D7" w:rsidRPr="004B67D5">
        <w:rPr>
          <w:bCs/>
          <w:sz w:val="28"/>
          <w:szCs w:val="28"/>
        </w:rPr>
        <w:t xml:space="preserve"> (не ниже средней заработной платы по экономике региона в расчете на норму труда)</w:t>
      </w:r>
      <w:r w:rsidR="00DD2FE7" w:rsidRPr="004B67D5">
        <w:rPr>
          <w:bCs/>
          <w:sz w:val="28"/>
          <w:szCs w:val="28"/>
        </w:rPr>
        <w:t xml:space="preserve">, </w:t>
      </w:r>
      <w:r w:rsidR="007F19D7" w:rsidRPr="004B67D5">
        <w:rPr>
          <w:bCs/>
          <w:sz w:val="28"/>
          <w:szCs w:val="28"/>
        </w:rPr>
        <w:t xml:space="preserve">а также на </w:t>
      </w:r>
      <w:r w:rsidR="00DD2FE7" w:rsidRPr="004B67D5">
        <w:rPr>
          <w:bCs/>
          <w:sz w:val="28"/>
          <w:szCs w:val="28"/>
        </w:rPr>
        <w:t>п</w:t>
      </w:r>
      <w:r w:rsidR="00A4550A" w:rsidRPr="004B67D5">
        <w:rPr>
          <w:bCs/>
          <w:sz w:val="28"/>
          <w:szCs w:val="28"/>
        </w:rPr>
        <w:t xml:space="preserve">овышение статуса педагогических работников, престижа профессии, привлечение </w:t>
      </w:r>
      <w:r w:rsidR="007F19D7" w:rsidRPr="004B67D5">
        <w:rPr>
          <w:bCs/>
          <w:sz w:val="28"/>
          <w:szCs w:val="28"/>
        </w:rPr>
        <w:t>квалифицированных</w:t>
      </w:r>
      <w:r w:rsidR="00A4550A" w:rsidRPr="004B67D5">
        <w:rPr>
          <w:bCs/>
          <w:sz w:val="28"/>
          <w:szCs w:val="28"/>
        </w:rPr>
        <w:t xml:space="preserve"> </w:t>
      </w:r>
      <w:r w:rsidR="007F19D7" w:rsidRPr="004B67D5">
        <w:rPr>
          <w:bCs/>
          <w:sz w:val="28"/>
          <w:szCs w:val="28"/>
        </w:rPr>
        <w:t>специалистов</w:t>
      </w:r>
      <w:r w:rsidR="00A4550A" w:rsidRPr="004B67D5">
        <w:rPr>
          <w:bCs/>
          <w:sz w:val="28"/>
          <w:szCs w:val="28"/>
        </w:rPr>
        <w:t xml:space="preserve"> в отрасль образования, снижение кадрового дефицита.</w:t>
      </w:r>
    </w:p>
    <w:p w14:paraId="525A3718" w14:textId="77777777" w:rsidR="0017344F" w:rsidRPr="0017344F" w:rsidRDefault="0017344F" w:rsidP="0017344F">
      <w:pPr>
        <w:ind w:firstLine="708"/>
        <w:jc w:val="both"/>
        <w:rPr>
          <w:bCs/>
          <w:sz w:val="28"/>
          <w:szCs w:val="28"/>
        </w:rPr>
      </w:pPr>
      <w:r w:rsidRPr="0017344F">
        <w:rPr>
          <w:bCs/>
          <w:sz w:val="28"/>
          <w:szCs w:val="28"/>
        </w:rPr>
        <w:t xml:space="preserve">Подробнее с инициативой вы можете ознакомиться, перейдя по ссылке: </w:t>
      </w:r>
      <w:hyperlink r:id="rId7" w:history="1">
        <w:r w:rsidRPr="0017344F">
          <w:rPr>
            <w:rStyle w:val="a3"/>
            <w:bCs/>
            <w:sz w:val="28"/>
            <w:szCs w:val="28"/>
          </w:rPr>
          <w:t>https://www.roi.ru/67252/?login=esia&amp;token=bWJwS2ZBWWZBeDdmVkVaSlpBLzBiNCtKSVVMVXRvTGFNeTA0Z2YwWFppZz06OjU1M2I3OTg2YWY1YWRjZWQ</w:t>
        </w:r>
      </w:hyperlink>
      <w:r w:rsidRPr="0017344F">
        <w:rPr>
          <w:bCs/>
          <w:sz w:val="28"/>
          <w:szCs w:val="28"/>
        </w:rPr>
        <w:t>=</w:t>
      </w:r>
    </w:p>
    <w:p w14:paraId="37494550" w14:textId="77777777" w:rsidR="0017344F" w:rsidRDefault="00A4550A" w:rsidP="0017344F">
      <w:pPr>
        <w:ind w:firstLine="709"/>
        <w:jc w:val="both"/>
        <w:rPr>
          <w:bCs/>
          <w:sz w:val="28"/>
          <w:szCs w:val="28"/>
        </w:rPr>
      </w:pPr>
      <w:r w:rsidRPr="004B67D5">
        <w:rPr>
          <w:bCs/>
          <w:sz w:val="28"/>
          <w:szCs w:val="28"/>
        </w:rPr>
        <w:t>Для рассмотрения решения на </w:t>
      </w:r>
      <w:r w:rsidR="00DD2FE7" w:rsidRPr="004B67D5">
        <w:rPr>
          <w:bCs/>
          <w:sz w:val="28"/>
          <w:szCs w:val="28"/>
        </w:rPr>
        <w:t>Ф</w:t>
      </w:r>
      <w:r w:rsidRPr="004B67D5">
        <w:rPr>
          <w:bCs/>
          <w:sz w:val="28"/>
          <w:szCs w:val="28"/>
        </w:rPr>
        <w:t xml:space="preserve">едеральном уровне инициатива должна набрать не менее </w:t>
      </w:r>
      <w:r w:rsidRPr="004B67D5">
        <w:rPr>
          <w:b/>
          <w:bCs/>
          <w:sz w:val="28"/>
          <w:szCs w:val="28"/>
        </w:rPr>
        <w:t>100 тысяч голосов «ЗА»</w:t>
      </w:r>
      <w:r w:rsidRPr="004B67D5">
        <w:rPr>
          <w:bCs/>
          <w:sz w:val="28"/>
          <w:szCs w:val="28"/>
        </w:rPr>
        <w:t>.</w:t>
      </w:r>
    </w:p>
    <w:p w14:paraId="332FE306" w14:textId="4871229A" w:rsidR="004B67D5" w:rsidRPr="00815546" w:rsidRDefault="004B67D5" w:rsidP="0017344F">
      <w:pPr>
        <w:ind w:firstLine="709"/>
        <w:jc w:val="both"/>
        <w:rPr>
          <w:bCs/>
          <w:sz w:val="28"/>
          <w:szCs w:val="28"/>
        </w:rPr>
      </w:pPr>
      <w:r w:rsidRPr="00815546">
        <w:rPr>
          <w:bCs/>
          <w:sz w:val="28"/>
          <w:szCs w:val="28"/>
        </w:rPr>
        <w:t xml:space="preserve">Голосовать на сайте РОИ могут граждане Российской Федерации, достигшие возраста 18 лет, имеющие СНИЛС и зарегистрированные на </w:t>
      </w:r>
      <w:hyperlink r:id="rId8" w:history="1">
        <w:r w:rsidRPr="00815546">
          <w:rPr>
            <w:rStyle w:val="a3"/>
            <w:rFonts w:eastAsiaTheme="minorHAnsi"/>
            <w:sz w:val="28"/>
            <w:szCs w:val="28"/>
          </w:rPr>
          <w:t xml:space="preserve">Едином портале </w:t>
        </w:r>
        <w:proofErr w:type="spellStart"/>
        <w:r w:rsidRPr="00815546">
          <w:rPr>
            <w:rStyle w:val="a3"/>
            <w:rFonts w:eastAsiaTheme="minorHAnsi"/>
            <w:sz w:val="28"/>
            <w:szCs w:val="28"/>
          </w:rPr>
          <w:t>Госуслуг</w:t>
        </w:r>
        <w:proofErr w:type="spellEnd"/>
      </w:hyperlink>
      <w:r w:rsidR="00815546">
        <w:rPr>
          <w:bCs/>
          <w:sz w:val="28"/>
          <w:szCs w:val="28"/>
        </w:rPr>
        <w:t>.</w:t>
      </w:r>
    </w:p>
    <w:p w14:paraId="3F3D2EC0" w14:textId="77777777" w:rsidR="00194EB5" w:rsidRDefault="004D3AD8" w:rsidP="008D67DE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815546">
        <w:rPr>
          <w:bCs/>
          <w:sz w:val="28"/>
          <w:szCs w:val="28"/>
        </w:rPr>
        <w:t>Для входа на сайт РОИ пользователю необходимо нажать кнопку</w:t>
      </w:r>
      <w:r w:rsidR="008F4F42">
        <w:rPr>
          <w:bCs/>
          <w:sz w:val="28"/>
          <w:szCs w:val="28"/>
        </w:rPr>
        <w:t xml:space="preserve"> </w:t>
      </w:r>
      <w:r w:rsidRPr="00815546">
        <w:rPr>
          <w:bCs/>
          <w:sz w:val="28"/>
          <w:szCs w:val="28"/>
        </w:rPr>
        <w:t>«Вход» в правом верхнем углу сайта (Рисунок 1), ввести свои логин</w:t>
      </w:r>
      <w:r w:rsidR="00815546" w:rsidRPr="00815546">
        <w:rPr>
          <w:bCs/>
          <w:sz w:val="28"/>
          <w:szCs w:val="28"/>
        </w:rPr>
        <w:t xml:space="preserve"> </w:t>
      </w:r>
      <w:r w:rsidR="00815546" w:rsidRPr="004B67D5">
        <w:rPr>
          <w:bCs/>
          <w:sz w:val="28"/>
          <w:szCs w:val="28"/>
        </w:rPr>
        <w:t>(номер телефона, адрес электронной почты или СНИЛС)</w:t>
      </w:r>
      <w:r w:rsidR="0098585D">
        <w:rPr>
          <w:bCs/>
          <w:sz w:val="28"/>
          <w:szCs w:val="28"/>
        </w:rPr>
        <w:t xml:space="preserve">, </w:t>
      </w:r>
      <w:r w:rsidRPr="00815546">
        <w:rPr>
          <w:bCs/>
          <w:sz w:val="28"/>
          <w:szCs w:val="28"/>
        </w:rPr>
        <w:t>пароль</w:t>
      </w:r>
      <w:r w:rsidR="00815546" w:rsidRPr="00815546">
        <w:rPr>
          <w:bCs/>
          <w:sz w:val="28"/>
          <w:szCs w:val="28"/>
        </w:rPr>
        <w:t xml:space="preserve"> </w:t>
      </w:r>
      <w:r w:rsidR="00815546">
        <w:rPr>
          <w:bCs/>
          <w:sz w:val="28"/>
          <w:szCs w:val="28"/>
        </w:rPr>
        <w:t xml:space="preserve">для входа на Единый портал </w:t>
      </w:r>
      <w:proofErr w:type="spellStart"/>
      <w:r w:rsidR="00815546">
        <w:rPr>
          <w:bCs/>
          <w:sz w:val="28"/>
          <w:szCs w:val="28"/>
        </w:rPr>
        <w:t>Госуслуг</w:t>
      </w:r>
      <w:proofErr w:type="spellEnd"/>
      <w:r w:rsidRPr="00815546">
        <w:rPr>
          <w:bCs/>
          <w:sz w:val="28"/>
          <w:szCs w:val="28"/>
        </w:rPr>
        <w:t>, и нажать кнопку «Войти» (Рисунок 2).</w:t>
      </w:r>
      <w:r w:rsidR="00194EB5">
        <w:rPr>
          <w:bCs/>
          <w:sz w:val="28"/>
          <w:szCs w:val="28"/>
        </w:rPr>
        <w:t xml:space="preserve"> </w:t>
      </w:r>
      <w:r w:rsidR="00815546" w:rsidRPr="004B67D5">
        <w:rPr>
          <w:bCs/>
          <w:sz w:val="28"/>
          <w:szCs w:val="28"/>
        </w:rPr>
        <w:t xml:space="preserve">После авторизации </w:t>
      </w:r>
      <w:r w:rsidR="00815546">
        <w:rPr>
          <w:bCs/>
          <w:sz w:val="28"/>
          <w:szCs w:val="28"/>
        </w:rPr>
        <w:t xml:space="preserve">пользователь </w:t>
      </w:r>
      <w:r w:rsidR="008F4F42">
        <w:rPr>
          <w:bCs/>
          <w:sz w:val="28"/>
          <w:szCs w:val="28"/>
        </w:rPr>
        <w:t>с</w:t>
      </w:r>
      <w:r w:rsidR="00815546">
        <w:rPr>
          <w:bCs/>
          <w:sz w:val="28"/>
          <w:szCs w:val="28"/>
        </w:rPr>
        <w:t>может</w:t>
      </w:r>
      <w:r w:rsidR="00815546" w:rsidRPr="004B67D5">
        <w:rPr>
          <w:bCs/>
          <w:sz w:val="28"/>
          <w:szCs w:val="28"/>
        </w:rPr>
        <w:t xml:space="preserve"> голосовать за размещенные инициативы</w:t>
      </w:r>
      <w:r w:rsidR="00815546">
        <w:rPr>
          <w:bCs/>
          <w:sz w:val="28"/>
          <w:szCs w:val="28"/>
        </w:rPr>
        <w:t>.</w:t>
      </w:r>
    </w:p>
    <w:p w14:paraId="5785C816" w14:textId="757BCED9" w:rsidR="008D67DE" w:rsidRDefault="008D67DE" w:rsidP="0017344F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194EB5">
        <w:rPr>
          <w:bCs/>
          <w:sz w:val="28"/>
          <w:szCs w:val="28"/>
        </w:rPr>
        <w:t xml:space="preserve">Для того, чтобы проголосовать за </w:t>
      </w:r>
      <w:r w:rsidRPr="00194EB5">
        <w:rPr>
          <w:bCs/>
          <w:sz w:val="28"/>
          <w:szCs w:val="28"/>
        </w:rPr>
        <w:t>инициатив</w:t>
      </w:r>
      <w:r w:rsidRPr="00194EB5">
        <w:rPr>
          <w:bCs/>
          <w:sz w:val="28"/>
          <w:szCs w:val="28"/>
        </w:rPr>
        <w:t>у</w:t>
      </w:r>
      <w:r w:rsidRPr="00194EB5">
        <w:rPr>
          <w:bCs/>
          <w:sz w:val="28"/>
          <w:szCs w:val="28"/>
        </w:rPr>
        <w:t xml:space="preserve"> Свердловской областной организации Профсоюза </w:t>
      </w:r>
      <w:r w:rsidRPr="00194EB5">
        <w:rPr>
          <w:bCs/>
          <w:sz w:val="28"/>
          <w:szCs w:val="28"/>
        </w:rPr>
        <w:t>«О внесении изменений в статьи 47 и 99 Федерального закона «Об образовании в Российской Федерации»</w:t>
      </w:r>
      <w:r w:rsidRPr="00194EB5">
        <w:rPr>
          <w:bCs/>
          <w:sz w:val="28"/>
          <w:szCs w:val="28"/>
        </w:rPr>
        <w:t>,</w:t>
      </w:r>
      <w:r w:rsidR="00194EB5" w:rsidRPr="00194EB5">
        <w:rPr>
          <w:bCs/>
          <w:sz w:val="28"/>
          <w:szCs w:val="28"/>
        </w:rPr>
        <w:t xml:space="preserve"> после процедуры входа на сайт РОИ, необходимо перейти по прямой ссылке (представлена выше) либо самостоятельно найти инициативу на сайте РОИ воспользовавшись поисковой строкой. </w:t>
      </w:r>
      <w:r w:rsidR="00CD4514">
        <w:rPr>
          <w:bCs/>
          <w:sz w:val="28"/>
          <w:szCs w:val="28"/>
        </w:rPr>
        <w:t>Прокрутив страницу инициативы до конца, пользователь увидит соответствующие кнопки голосования (Рисунок 3), после нажатия на знак «</w:t>
      </w:r>
      <w:r w:rsidR="00CD4514" w:rsidRPr="00CD4514">
        <w:rPr>
          <w:bCs/>
          <w:sz w:val="36"/>
          <w:szCs w:val="28"/>
        </w:rPr>
        <w:t>+</w:t>
      </w:r>
      <w:r w:rsidR="00CD4514">
        <w:rPr>
          <w:bCs/>
          <w:sz w:val="28"/>
          <w:szCs w:val="28"/>
        </w:rPr>
        <w:t>» голос будет учтен</w:t>
      </w:r>
      <w:r w:rsidR="00CA6BB2">
        <w:rPr>
          <w:bCs/>
          <w:sz w:val="28"/>
          <w:szCs w:val="28"/>
        </w:rPr>
        <w:t xml:space="preserve"> (Рисунок 4)</w:t>
      </w:r>
      <w:bookmarkStart w:id="0" w:name="_GoBack"/>
      <w:bookmarkEnd w:id="0"/>
      <w:r w:rsidR="00CD4514">
        <w:rPr>
          <w:bCs/>
          <w:sz w:val="28"/>
          <w:szCs w:val="28"/>
        </w:rPr>
        <w:t>.</w:t>
      </w:r>
    </w:p>
    <w:p w14:paraId="1D22E8F0" w14:textId="308817F5" w:rsidR="0017344F" w:rsidRDefault="0017344F" w:rsidP="00815546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Ссылки на порталы:</w:t>
      </w:r>
    </w:p>
    <w:p w14:paraId="7F4F0BC1" w14:textId="77777777" w:rsidR="0017344F" w:rsidRDefault="0017344F" w:rsidP="0017344F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 w:rsidRPr="0017344F">
        <w:rPr>
          <w:bCs/>
          <w:sz w:val="28"/>
          <w:szCs w:val="28"/>
        </w:rPr>
        <w:t xml:space="preserve">Российская общественная инициатива (РОИ) - </w:t>
      </w:r>
      <w:hyperlink r:id="rId9" w:history="1">
        <w:r w:rsidRPr="0017344F">
          <w:rPr>
            <w:rStyle w:val="a3"/>
            <w:bCs/>
            <w:sz w:val="28"/>
            <w:szCs w:val="28"/>
          </w:rPr>
          <w:t>http://www.roi.ru</w:t>
        </w:r>
      </w:hyperlink>
    </w:p>
    <w:p w14:paraId="0941B53D" w14:textId="77777777" w:rsidR="0017344F" w:rsidRDefault="0017344F" w:rsidP="0017344F">
      <w:pPr>
        <w:pStyle w:val="a6"/>
        <w:numPr>
          <w:ilvl w:val="0"/>
          <w:numId w:val="3"/>
        </w:num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Единый портал </w:t>
      </w:r>
      <w:proofErr w:type="spellStart"/>
      <w:r>
        <w:rPr>
          <w:bCs/>
          <w:sz w:val="28"/>
          <w:szCs w:val="28"/>
        </w:rPr>
        <w:t>Госуслуг</w:t>
      </w:r>
      <w:proofErr w:type="spellEnd"/>
      <w:r>
        <w:rPr>
          <w:bCs/>
          <w:sz w:val="28"/>
          <w:szCs w:val="28"/>
        </w:rPr>
        <w:t xml:space="preserve"> - </w:t>
      </w:r>
      <w:hyperlink r:id="rId10" w:history="1">
        <w:r w:rsidRPr="0017344F">
          <w:rPr>
            <w:rStyle w:val="a3"/>
            <w:bCs/>
            <w:sz w:val="28"/>
            <w:szCs w:val="28"/>
          </w:rPr>
          <w:t>https://www.gosuslugi.ru/</w:t>
        </w:r>
      </w:hyperlink>
    </w:p>
    <w:p w14:paraId="2F24255A" w14:textId="398E763A" w:rsidR="0017344F" w:rsidRPr="0017344F" w:rsidRDefault="0017344F" w:rsidP="0017344F">
      <w:pPr>
        <w:pStyle w:val="a6"/>
        <w:numPr>
          <w:ilvl w:val="0"/>
          <w:numId w:val="3"/>
        </w:numPr>
        <w:rPr>
          <w:bCs/>
          <w:sz w:val="28"/>
          <w:szCs w:val="28"/>
        </w:rPr>
      </w:pPr>
      <w:r w:rsidRPr="0017344F">
        <w:rPr>
          <w:bCs/>
          <w:sz w:val="28"/>
          <w:szCs w:val="28"/>
        </w:rPr>
        <w:t xml:space="preserve">Ссылка на инициативу - </w:t>
      </w:r>
      <w:hyperlink r:id="rId11" w:history="1">
        <w:r w:rsidRPr="0017344F">
          <w:rPr>
            <w:rStyle w:val="a3"/>
            <w:bCs/>
            <w:sz w:val="28"/>
            <w:szCs w:val="28"/>
          </w:rPr>
          <w:t>https://www.roi.ru/67252/?login=esia&amp;token=bWJwS2ZBWWZBeDdmVkVaSlpBLzBiNCtKSVVMVXRvTGFNeTA0Z2YwWFppZz06OjU1M2I3OTg2YWY1YWRjZWQ</w:t>
        </w:r>
      </w:hyperlink>
      <w:r w:rsidRPr="0017344F">
        <w:rPr>
          <w:bCs/>
          <w:sz w:val="28"/>
          <w:szCs w:val="28"/>
        </w:rPr>
        <w:t>=</w:t>
      </w:r>
    </w:p>
    <w:p w14:paraId="4460B1BB" w14:textId="0D1DA6CD" w:rsidR="0017344F" w:rsidRDefault="0017344F" w:rsidP="0017344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 случае, если пользователь не зарегистрирован на Едином портале </w:t>
      </w:r>
      <w:proofErr w:type="spellStart"/>
      <w:r>
        <w:rPr>
          <w:bCs/>
          <w:sz w:val="28"/>
          <w:szCs w:val="28"/>
        </w:rPr>
        <w:t>Госуслуг</w:t>
      </w:r>
      <w:proofErr w:type="spellEnd"/>
      <w:r>
        <w:rPr>
          <w:bCs/>
          <w:sz w:val="28"/>
          <w:szCs w:val="28"/>
        </w:rPr>
        <w:t xml:space="preserve">, в приложении к письму есть подробная инструкция по прохождению процедуры регистрации. </w:t>
      </w:r>
    </w:p>
    <w:p w14:paraId="77B0EE46" w14:textId="77777777" w:rsidR="008D67DE" w:rsidRDefault="008D67DE" w:rsidP="0017344F">
      <w:pPr>
        <w:ind w:firstLine="709"/>
        <w:jc w:val="both"/>
        <w:rPr>
          <w:bCs/>
          <w:sz w:val="28"/>
          <w:szCs w:val="28"/>
        </w:rPr>
      </w:pPr>
    </w:p>
    <w:p w14:paraId="789BC5A1" w14:textId="797C1768" w:rsidR="008F4F42" w:rsidRDefault="00FF0E0E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0F516" wp14:editId="11C78513">
                <wp:simplePos x="0" y="0"/>
                <wp:positionH relativeFrom="column">
                  <wp:posOffset>5347335</wp:posOffset>
                </wp:positionH>
                <wp:positionV relativeFrom="paragraph">
                  <wp:posOffset>64135</wp:posOffset>
                </wp:positionV>
                <wp:extent cx="819150" cy="523875"/>
                <wp:effectExtent l="38100" t="38100" r="38100" b="47625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CB931F" id="Овал 2" o:spid="_x0000_s1026" style="position:absolute;margin-left:421.05pt;margin-top:5.05pt;width:64.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XWepwIAAJAFAAAOAAAAZHJzL2Uyb0RvYy54bWysVEtu2zAQ3RfoHQjuG1lqnI8QOTASuCgQ&#10;JEGTImuaIi0CFMmStGX3MD1DkW0v4SN1SEqK0QRdFPVCJjkzb/geZ+bicttKtGHWCa0qnB9NMGKK&#10;6lqoVYW/Pi4+nGHkPFE1kVqxCu+Yw5ez9+8uOlOyQjda1swiAFGu7EyFG+9NmWWONqwl7kgbpsDI&#10;tW2Jh61dZbUlHaC3Mismk5Os07Y2VlPmHJxeJyOeRXzOGfV3nDvmkaww3M3Hr43fZfhmswtSriwx&#10;jaD9Ncg/3KIlQkHSEeqaeILWVryCagW12mnuj6huM825oCxyADb55A82Dw0xLHIBcZwZZXL/D5be&#10;bu4tEnWFC4wUaeGJ9j/2z/uf+1+oCOp0xpXg9GDubb9zsAxUt9y24R9IoG1UdDcqyrYeUTg8y8/z&#10;KehOwTQtPp6dTgNm9hJsrPOfmG5RWFSYSSmMC5xJSTY3zifvwSscK70QUsI5KaVCXYVPT6AQYoTT&#10;UtTBGozOrpZX0qINgadfLCbw63MfuMFNpIILBZaJV1z5nWQpwRfGQR1gUqQMoS7ZCEsoZcrnydSQ&#10;mqVs08NkQ0SkLRUABmQOtxyxe4DBM4EM2EmB3j+EsljWY3BP/W/BY0TMrJUfg1uhtH2LmQRWfebk&#10;P4iUpAkqLXW9g9qxOjWVM3Qh4BFviPP3xEIXwbvDZPB38OFSw0vpfoVRo+33t86DPxQ3WDHqoCsr&#10;7L6tiWUYyc8Kyv48Pz4ObRw3x9PTAjb20LI8tKh1e6Xh9XOYQYbGZfD3clhyq9snGCDzkBVMRFHI&#10;XWHq7bC58mlawAiibD6PbtC6hvgb9WBoAA+qhgp93D4Ra/pK9tACt3ro4FfVnHxDpNLztddcxFJ/&#10;0bXXG9o+Fk4/osJcOdxHr5dBOvsNAAD//wMAUEsDBBQABgAIAAAAIQCsB5Q22wAAAAkBAAAPAAAA&#10;ZHJzL2Rvd25yZXYueG1sTI/BTsMwEETvSPyDtUjcqJOolBDiVIDEpRdEmg9w4yWxsNdR7LTh71lO&#10;cNpZzWj2bb1fvRNnnKMNpCDfZCCQ+mAsDQq649tdCSImTUa7QKjgGyPsm+urWlcmXOgDz20aBJdQ&#10;rLSCMaWpkjL2I3odN2FCYu8zzF4nXudBmllfuNw7WWTZTnptiS+MesLXEfuvdvEKlkPZ2bgc6GV1&#10;rX2/P4a181ulbm/W5ycQCdf0F4ZffEaHhplOYSEThVNQbouco2xkPDnw+JCzOLEodiCbWv7/oPkB&#10;AAD//wMAUEsBAi0AFAAGAAgAAAAhALaDOJL+AAAA4QEAABMAAAAAAAAAAAAAAAAAAAAAAFtDb250&#10;ZW50X1R5cGVzXS54bWxQSwECLQAUAAYACAAAACEAOP0h/9YAAACUAQAACwAAAAAAAAAAAAAAAAAv&#10;AQAAX3JlbHMvLnJlbHNQSwECLQAUAAYACAAAACEAaTV1nqcCAACQBQAADgAAAAAAAAAAAAAAAAAu&#10;AgAAZHJzL2Uyb0RvYy54bWxQSwECLQAUAAYACAAAACEArAeUNtsAAAAJAQAADwAAAAAAAAAAAAAA&#10;AAABBQAAZHJzL2Rvd25yZXYueG1sUEsFBgAAAAAEAAQA8wAAAAkGAAAAAA==&#10;" filled="f" strokecolor="red" strokeweight="6pt">
                <v:stroke joinstyle="miter"/>
              </v:oval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39" behindDoc="1" locked="0" layoutInCell="1" allowOverlap="1" wp14:anchorId="2713E0A0" wp14:editId="183BC68B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355715" cy="2552700"/>
            <wp:effectExtent l="0" t="0" r="6985" b="0"/>
            <wp:wrapTight wrapText="bothSides">
              <wp:wrapPolygon edited="0">
                <wp:start x="0" y="0"/>
                <wp:lineTo x="0" y="21439"/>
                <wp:lineTo x="21559" y="21439"/>
                <wp:lineTo x="21559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665" t="7741" r="14583" b="46782"/>
                    <a:stretch/>
                  </pic:blipFill>
                  <pic:spPr bwMode="auto">
                    <a:xfrm>
                      <a:off x="0" y="0"/>
                      <a:ext cx="6355715" cy="2552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4F42" w:rsidRPr="008F4F42">
        <w:rPr>
          <w:bCs/>
          <w:sz w:val="28"/>
          <w:szCs w:val="28"/>
        </w:rPr>
        <w:t xml:space="preserve"> Рисунок 1</w:t>
      </w:r>
    </w:p>
    <w:p w14:paraId="20F5540F" w14:textId="7EA67DD1" w:rsidR="00FF0E0E" w:rsidRDefault="00FF0E0E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435A7DF" w14:textId="77777777" w:rsidR="00FF0E0E" w:rsidRDefault="00FF0E0E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0F3C666" w14:textId="4B51E334" w:rsidR="004D3AD8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CBBAA4" wp14:editId="22ADBCDB">
            <wp:simplePos x="0" y="0"/>
            <wp:positionH relativeFrom="page">
              <wp:align>center</wp:align>
            </wp:positionH>
            <wp:positionV relativeFrom="paragraph">
              <wp:posOffset>4445</wp:posOffset>
            </wp:positionV>
            <wp:extent cx="2638425" cy="4731385"/>
            <wp:effectExtent l="0" t="0" r="9525" b="0"/>
            <wp:wrapTight wrapText="bothSides">
              <wp:wrapPolygon edited="0">
                <wp:start x="0" y="0"/>
                <wp:lineTo x="0" y="21481"/>
                <wp:lineTo x="21522" y="21481"/>
                <wp:lineTo x="2152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376" t="11611" r="36807" b="8563"/>
                    <a:stretch/>
                  </pic:blipFill>
                  <pic:spPr bwMode="auto">
                    <a:xfrm>
                      <a:off x="0" y="0"/>
                      <a:ext cx="2638425" cy="47313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DEC3A8" w14:textId="1C04C406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DE0D24C" w14:textId="34F0AFB0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090B301" w14:textId="1A2FEC75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B8EF5BB" w14:textId="7675EDBB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52E273B" w14:textId="76A3C57E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3DC626C" w14:textId="38B86F39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68FBB12" w14:textId="23086174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38F76A9" w14:textId="01C7EADE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D8A0656" w14:textId="6321FA38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989132E" w14:textId="0AB1A794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C768067" w14:textId="4928CCA1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D3F14D4" w14:textId="380EE8C6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F04D304" w14:textId="6720072F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2C081E5" w14:textId="3E4416A4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5525735C" w14:textId="18C76BD6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3580BB4C" w14:textId="269E222F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1B923B2B" w14:textId="53F4AF25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CF00611" w14:textId="4F259C08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0DFC16F" w14:textId="530CBA0E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2A4A994F" w14:textId="0AE82699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71D6638" w14:textId="0DE73363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9AB038D" w14:textId="30B426F8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A47BD8E" w14:textId="7D3FB2AB" w:rsidR="008F4F42" w:rsidRPr="0017344F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0FB65245" w14:textId="74615E48" w:rsidR="008F4F42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2</w:t>
      </w:r>
    </w:p>
    <w:p w14:paraId="566ADADA" w14:textId="6EF5C551" w:rsidR="008F4F42" w:rsidRDefault="008F4F42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59F9BFA" w14:textId="372FAC40" w:rsidR="00CD4514" w:rsidRDefault="00CD4514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6A0DDFDD" w14:textId="4D4BA64F" w:rsidR="00CD4514" w:rsidRDefault="00CD4514" w:rsidP="00CD45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1" locked="0" layoutInCell="1" allowOverlap="1" wp14:anchorId="695953CD" wp14:editId="061B3694">
            <wp:simplePos x="0" y="0"/>
            <wp:positionH relativeFrom="column">
              <wp:posOffset>99060</wp:posOffset>
            </wp:positionH>
            <wp:positionV relativeFrom="paragraph">
              <wp:posOffset>121285</wp:posOffset>
            </wp:positionV>
            <wp:extent cx="6045835" cy="3438525"/>
            <wp:effectExtent l="0" t="0" r="0" b="9525"/>
            <wp:wrapTight wrapText="bothSides">
              <wp:wrapPolygon edited="0">
                <wp:start x="0" y="0"/>
                <wp:lineTo x="0" y="21540"/>
                <wp:lineTo x="21507" y="21540"/>
                <wp:lineTo x="21507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43" t="26851" r="37563" b="27198"/>
                    <a:stretch/>
                  </pic:blipFill>
                  <pic:spPr bwMode="auto">
                    <a:xfrm>
                      <a:off x="0" y="0"/>
                      <a:ext cx="6045835" cy="3438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5D5C68" wp14:editId="6A380D5F">
                <wp:simplePos x="0" y="0"/>
                <wp:positionH relativeFrom="column">
                  <wp:posOffset>441325</wp:posOffset>
                </wp:positionH>
                <wp:positionV relativeFrom="paragraph">
                  <wp:posOffset>273685</wp:posOffset>
                </wp:positionV>
                <wp:extent cx="3590925" cy="857250"/>
                <wp:effectExtent l="38100" t="38100" r="28575" b="38100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90925" cy="857250"/>
                        </a:xfrm>
                        <a:prstGeom prst="ellipse">
                          <a:avLst/>
                        </a:prstGeom>
                        <a:noFill/>
                        <a:ln w="762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06E0BF6" id="Овал 6" o:spid="_x0000_s1026" style="position:absolute;margin-left:34.75pt;margin-top:21.55pt;width:282.75pt;height:67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7aqAIAAJEFAAAOAAAAZHJzL2Uyb0RvYy54bWysVM1u2zAMvg/YOwi6r06yJm2DOkXQIsOA&#10;og3WDj0rshQLkEVNUuJkD7NnGHrdS+SRRsk/DdZih2E+yKJIftRHkby82lWabIXzCkxOhycDSoTh&#10;UCizzunXx8WHc0p8YKZgGozI6V54ejV7/+6ytlMxghJ0IRxBEOOntc1pGYKdZpnnpaiYPwErDCol&#10;uIoFFN06KxyrEb3S2WgwmGQ1uMI64MJ7PL1plHSW8KUUPNxL6UUgOqd4t5BWl9ZVXLPZJZuuHbOl&#10;4u012D/comLKYNAe6oYFRjZOvYKqFHfgQYYTDlUGUiouEgdkMxz8weahZFYkLpgcb/s0+f8Hy++2&#10;S0dUkdMJJYZV+ESHH4fnw8/DLzKJ2amtn6LRg126VvK4jVR30lXxjyTILmV032dU7ALhePhxfDG4&#10;GI0p4ag7H5+Nxinl2Yu3dT58ElCRuMmp0FpZH0mzKdve+oBB0bqziscGFkrr9HDakDqnZxOshOTh&#10;QasiaqOdd+vVtXZky/DtF4sBfpEQoh2ZoaQNHkaaDbG0C3stIoY2X4TE9CCVURMhFqboYRnnwoRh&#10;oypZIZpo4+NgnUcKnQAjssRb9tgtQGfZgHTYzZ1b++gqUl33zi31vzn3HikymNA7V8qAe4uZRlZt&#10;5Ma+S1KTmpilFRR7LB4HTVd5yxcKH/GW+bBkDtsIGw5HQ7jHRWrAl4J2R0kJ7vtb59Eeqxu1lNTY&#10;ljn13zbMCUr0Z4N1fzE8PY19nIRTLCgU3LFmdawxm+oa8PWHOIQsT9toH3S3lQ6qJ5wg8xgVVcxw&#10;jJ1THlwnXIdmXOAM4mI+T2bYu5aFW/NgeQSPWY0V+rh7Ys62lRywB+6ga+FX1dzYRk8D800AqVKp&#10;v+S1zTf2fSqcdkbFwXIsJ6uXSTr7DQAA//8DAFBLAwQUAAYACAAAACEAWogwfdwAAAAJAQAADwAA&#10;AGRycy9kb3ducmV2LnhtbEyPQU7DMBBF90jcwRokdtQJbUIIcSpAYtMNIs0B3NgkFvY4ip3W3J5h&#10;BcvRf/rzfrNPzrKzXoLxKCDfZMA0Dl4ZHAX0x7e7CliIEpW0HrWAbx1g315fNbJW/oIf+tzFkVEJ&#10;hloKmGKca87DMGknw8bPGin79IuTkc5l5GqRFyp3lt9nWcmdNEgfJjnr10kPX93qBKyHqjdhPeBL&#10;sp15L44+9W4nxO1Nen4CFnWKfzD86pM6tOR08iuqwKyA8rEgUsBumwOjvNwWtO1E4EOVA28b/n9B&#10;+wMAAP//AwBQSwECLQAUAAYACAAAACEAtoM4kv4AAADhAQAAEwAAAAAAAAAAAAAAAAAAAAAAW0Nv&#10;bnRlbnRfVHlwZXNdLnhtbFBLAQItABQABgAIAAAAIQA4/SH/1gAAAJQBAAALAAAAAAAAAAAAAAAA&#10;AC8BAABfcmVscy8ucmVsc1BLAQItABQABgAIAAAAIQAf2y7aqAIAAJEFAAAOAAAAAAAAAAAAAAAA&#10;AC4CAABkcnMvZTJvRG9jLnhtbFBLAQItABQABgAIAAAAIQBaiDB93AAAAAkBAAAPAAAAAAAAAAAA&#10;AAAAAAIFAABkcnMvZG93bnJldi54bWxQSwUGAAAAAAQABADzAAAACwYAAAAA&#10;" filled="f" strokecolor="red" strokeweight="6pt">
                <v:stroke joinstyle="miter"/>
              </v:oval>
            </w:pict>
          </mc:Fallback>
        </mc:AlternateContent>
      </w:r>
      <w:r>
        <w:rPr>
          <w:bCs/>
          <w:sz w:val="28"/>
          <w:szCs w:val="28"/>
        </w:rPr>
        <w:t>Рисунок 3</w:t>
      </w:r>
    </w:p>
    <w:p w14:paraId="6F81D7AA" w14:textId="633B7543" w:rsidR="00CD4514" w:rsidRDefault="00CD4514" w:rsidP="00CD45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14:paraId="7B0E89BE" w14:textId="003CBA1E" w:rsidR="00CD4514" w:rsidRDefault="00CD4514" w:rsidP="00CD45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noProof/>
        </w:rPr>
        <w:drawing>
          <wp:inline distT="0" distB="0" distL="0" distR="0" wp14:anchorId="31316F97" wp14:editId="6D2C6B16">
            <wp:extent cx="5924551" cy="310515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/>
                    <a:srcRect l="14664" t="36285" r="38319" b="24287"/>
                    <a:stretch/>
                  </pic:blipFill>
                  <pic:spPr bwMode="auto">
                    <a:xfrm>
                      <a:off x="0" y="0"/>
                      <a:ext cx="5946279" cy="31165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4BCC13A" w14:textId="1425AF19" w:rsidR="00CD4514" w:rsidRDefault="00CD4514" w:rsidP="00CD4514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Рисунок 4</w:t>
      </w:r>
    </w:p>
    <w:p w14:paraId="3AEFD257" w14:textId="14CD7E45" w:rsidR="00CD4514" w:rsidRPr="008F4F42" w:rsidRDefault="00CD4514" w:rsidP="008F4F42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sectPr w:rsidR="00CD4514" w:rsidRPr="008F4F42" w:rsidSect="00CD4514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5BD"/>
    <w:multiLevelType w:val="hybridMultilevel"/>
    <w:tmpl w:val="BCCC97C4"/>
    <w:lvl w:ilvl="0" w:tplc="0E2C27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BC3915"/>
    <w:multiLevelType w:val="hybridMultilevel"/>
    <w:tmpl w:val="2F10C288"/>
    <w:lvl w:ilvl="0" w:tplc="1DAEE9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F5E7EB4"/>
    <w:multiLevelType w:val="hybridMultilevel"/>
    <w:tmpl w:val="FC620574"/>
    <w:lvl w:ilvl="0" w:tplc="DE68DD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1E8"/>
    <w:rsid w:val="0017344F"/>
    <w:rsid w:val="00194EB5"/>
    <w:rsid w:val="004B67D5"/>
    <w:rsid w:val="004D3AD8"/>
    <w:rsid w:val="007A4477"/>
    <w:rsid w:val="007F19D7"/>
    <w:rsid w:val="00815546"/>
    <w:rsid w:val="008A79D2"/>
    <w:rsid w:val="008D67DE"/>
    <w:rsid w:val="008F4F42"/>
    <w:rsid w:val="0098585D"/>
    <w:rsid w:val="009F3236"/>
    <w:rsid w:val="00A4550A"/>
    <w:rsid w:val="00BD51E8"/>
    <w:rsid w:val="00CA6BB2"/>
    <w:rsid w:val="00CD4514"/>
    <w:rsid w:val="00D32807"/>
    <w:rsid w:val="00DD2FE7"/>
    <w:rsid w:val="00F23824"/>
    <w:rsid w:val="00F5156C"/>
    <w:rsid w:val="00FF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D1454"/>
  <w15:chartTrackingRefBased/>
  <w15:docId w15:val="{149F8C1A-6DDB-427D-883E-1BCC9627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3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824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A4550A"/>
    <w:pPr>
      <w:spacing w:before="100" w:beforeAutospacing="1" w:after="100" w:afterAutospacing="1"/>
    </w:pPr>
    <w:rPr>
      <w:sz w:val="24"/>
      <w:szCs w:val="24"/>
    </w:rPr>
  </w:style>
  <w:style w:type="character" w:styleId="a5">
    <w:name w:val="FollowedHyperlink"/>
    <w:basedOn w:val="a0"/>
    <w:uiPriority w:val="99"/>
    <w:semiHidden/>
    <w:unhideWhenUsed/>
    <w:rsid w:val="008F4F42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1734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" TargetMode="External"/><Relationship Id="rId13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roi.ru/67252/?login=esia&amp;token=bWJwS2ZBWWZBeDdmVkVaSlpBLzBiNCtKSVVMVXRvTGFNeTA0Z2YwWFppZz06OjU1M2I3OTg2YWY1YWRjZWQ" TargetMode="Externa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roi.ru/" TargetMode="External"/><Relationship Id="rId11" Type="http://schemas.openxmlformats.org/officeDocument/2006/relationships/hyperlink" Target="https://www.roi.ru/67252/?login=esia&amp;token=bWJwS2ZBWWZBeDdmVkVaSlpBLzBiNCtKSVVMVXRvTGFNeTA0Z2YwWFppZz06OjU1M2I3OTg2YWY1YWRjZWQ" TargetMode="External"/><Relationship Id="rId5" Type="http://schemas.openxmlformats.org/officeDocument/2006/relationships/hyperlink" Target="https://www.roi.ru/67252/?login=esia&amp;token=bWJwS2ZBWWZBeDdmVkVaSlpBLzBiNCtKSVVMVXRvTGFNeTA0Z2YwWFppZz06OjU1M2I3OTg2YWY1YWRjZWQ=" TargetMode="External"/><Relationship Id="rId15" Type="http://schemas.openxmlformats.org/officeDocument/2006/relationships/image" Target="media/image4.png"/><Relationship Id="rId10" Type="http://schemas.openxmlformats.org/officeDocument/2006/relationships/hyperlink" Target="https://www.gosuslugi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oi.ru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518</Words>
  <Characters>2954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katyacherepanova@outlook.com</dc:creator>
  <cp:keywords/>
  <dc:description/>
  <cp:lastModifiedBy>katyacherepanova@outlook.com</cp:lastModifiedBy>
  <cp:revision>17</cp:revision>
  <dcterms:created xsi:type="dcterms:W3CDTF">2020-06-29T05:48:00Z</dcterms:created>
  <dcterms:modified xsi:type="dcterms:W3CDTF">2020-06-30T09:04:00Z</dcterms:modified>
</cp:coreProperties>
</file>