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2397FFB" wp14:editId="42EF83D8">
            <wp:simplePos x="0" y="0"/>
            <wp:positionH relativeFrom="column">
              <wp:posOffset>-591933</wp:posOffset>
            </wp:positionH>
            <wp:positionV relativeFrom="paragraph">
              <wp:posOffset>-201609</wp:posOffset>
            </wp:positionV>
            <wp:extent cx="1292860" cy="1723390"/>
            <wp:effectExtent l="0" t="0" r="2540" b="0"/>
            <wp:wrapNone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0C9">
        <w:rPr>
          <w:rStyle w:val="FontStyle11"/>
          <w:sz w:val="44"/>
          <w:szCs w:val="44"/>
        </w:rPr>
        <w:t xml:space="preserve">                      </w:t>
      </w:r>
    </w:p>
    <w:p w:rsidR="002C5DB7" w:rsidRDefault="002C5DB7" w:rsidP="002C5DB7">
      <w:pPr>
        <w:pStyle w:val="Style1"/>
        <w:widowControl/>
        <w:jc w:val="both"/>
        <w:rPr>
          <w:rStyle w:val="FontStyle11"/>
          <w:sz w:val="44"/>
          <w:szCs w:val="44"/>
        </w:rPr>
      </w:pPr>
    </w:p>
    <w:p w:rsidR="002C5DB7" w:rsidRDefault="002C5DB7" w:rsidP="002C5DB7">
      <w:pPr>
        <w:pStyle w:val="Style1"/>
        <w:widowControl/>
        <w:jc w:val="both"/>
        <w:rPr>
          <w:rStyle w:val="FontStyle11"/>
          <w:sz w:val="44"/>
          <w:szCs w:val="44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</w:p>
    <w:p w:rsidR="002C5DB7" w:rsidRPr="008130C9" w:rsidRDefault="002C5DB7" w:rsidP="002C5DB7">
      <w:pPr>
        <w:pStyle w:val="Style1"/>
        <w:widowControl/>
        <w:ind w:firstLine="567"/>
        <w:jc w:val="center"/>
        <w:rPr>
          <w:rStyle w:val="FontStyle11"/>
          <w:sz w:val="44"/>
          <w:szCs w:val="44"/>
        </w:rPr>
      </w:pPr>
      <w:r w:rsidRPr="008130C9">
        <w:rPr>
          <w:rStyle w:val="FontStyle11"/>
          <w:sz w:val="44"/>
          <w:szCs w:val="44"/>
        </w:rPr>
        <w:t>Заикание — что это такое?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041BD" wp14:editId="6CD69A71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854700" cy="90805"/>
                <wp:effectExtent l="0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90805"/>
                        </a:xfrm>
                        <a:prstGeom prst="rect">
                          <a:avLst/>
                        </a:prstGeom>
                        <a:solidFill>
                          <a:srgbClr val="0033CC"/>
                        </a:solidFill>
                        <a:ln w="95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8.85pt;margin-top:4.8pt;width:461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" fillcolor="#03c" strokecolor="#03c"/>
            </w:pict>
          </mc:Fallback>
        </mc:AlternateConten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Наверное, не найдется человека, который бы не встречал в своей жизни заикающегося. Все знают, что заикающиеся запи</w:t>
      </w:r>
      <w:r w:rsidRPr="008130C9">
        <w:rPr>
          <w:rStyle w:val="FontStyle12"/>
          <w:sz w:val="28"/>
          <w:szCs w:val="28"/>
        </w:rPr>
        <w:softHyphen/>
        <w:t>наются, застревают на отдельных звуках, словах, мучительно переживая неспособность высказаться. Это внешняя сторона заикания. А что внутри? Почему возникает недуг, который не</w:t>
      </w:r>
      <w:r w:rsidRPr="008130C9">
        <w:rPr>
          <w:rStyle w:val="FontStyle12"/>
          <w:sz w:val="28"/>
          <w:szCs w:val="28"/>
        </w:rPr>
        <w:softHyphen/>
        <w:t>редко меняет судьбу человека? Ведь из-за заикания некоторые люди не решаются осуществить свои мечты, «откликнуться» на призвание, не осмеливаются объясниться в любви. Иначе го</w:t>
      </w:r>
      <w:r w:rsidRPr="008130C9">
        <w:rPr>
          <w:rStyle w:val="FontStyle12"/>
          <w:sz w:val="28"/>
          <w:szCs w:val="28"/>
        </w:rPr>
        <w:softHyphen/>
        <w:t>воря, нарушение речи у заикающегося приводит к развитию комплекса неполноценности.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Так почему же все-таки дети начинают заикаться? Именно дети, потому что в подавляющем большинстве случаев заика</w:t>
      </w:r>
      <w:r w:rsidRPr="008130C9">
        <w:rPr>
          <w:rStyle w:val="FontStyle12"/>
          <w:sz w:val="28"/>
          <w:szCs w:val="28"/>
        </w:rPr>
        <w:softHyphen/>
        <w:t>ние возникает в возрасте от двух, максимум до 6—7 лет.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Нет единства во взглядах на причины и сущность заи</w:t>
      </w:r>
      <w:r w:rsidRPr="008130C9">
        <w:rPr>
          <w:rStyle w:val="FontStyle12"/>
          <w:sz w:val="28"/>
          <w:szCs w:val="28"/>
        </w:rPr>
        <w:softHyphen/>
        <w:t xml:space="preserve">кания. Наиболее распространено мнение, что заикание — это невроз. Его даже называют часто </w:t>
      </w:r>
      <w:proofErr w:type="spellStart"/>
      <w:r w:rsidRPr="008130C9">
        <w:rPr>
          <w:rStyle w:val="FontStyle12"/>
          <w:sz w:val="28"/>
          <w:szCs w:val="28"/>
        </w:rPr>
        <w:t>логоневрозом</w:t>
      </w:r>
      <w:proofErr w:type="spellEnd"/>
      <w:r w:rsidRPr="008130C9">
        <w:rPr>
          <w:rStyle w:val="FontStyle12"/>
          <w:sz w:val="28"/>
          <w:szCs w:val="28"/>
        </w:rPr>
        <w:t xml:space="preserve">. Основным фактором, вызывающим его, наиболее часто считают испуг. </w:t>
      </w:r>
      <w:proofErr w:type="gramStart"/>
      <w:r w:rsidRPr="008130C9">
        <w:rPr>
          <w:rStyle w:val="FontStyle12"/>
          <w:sz w:val="28"/>
          <w:szCs w:val="28"/>
        </w:rPr>
        <w:t>И действительно, родители заикающихся, да и они сами сооб</w:t>
      </w:r>
      <w:r w:rsidRPr="008130C9">
        <w:rPr>
          <w:rStyle w:val="FontStyle12"/>
          <w:sz w:val="28"/>
          <w:szCs w:val="28"/>
        </w:rPr>
        <w:softHyphen/>
        <w:t>щают, что запинки возникли у них непосредственно после испуга.</w:t>
      </w:r>
      <w:proofErr w:type="gramEnd"/>
      <w:r w:rsidRPr="008130C9">
        <w:rPr>
          <w:rStyle w:val="FontStyle12"/>
          <w:sz w:val="28"/>
          <w:szCs w:val="28"/>
        </w:rPr>
        <w:t xml:space="preserve"> При этом чаще всего источником испуга являются собаки. Пугаются дети и других животных, например, коров, коз. Затем — пьяных, драк взрослых, особенно родителей, страшных сказочных персонажей, грозы и — злых воспитате</w:t>
      </w:r>
      <w:r w:rsidRPr="008130C9">
        <w:rPr>
          <w:rStyle w:val="FontStyle12"/>
          <w:sz w:val="28"/>
          <w:szCs w:val="28"/>
        </w:rPr>
        <w:softHyphen/>
        <w:t>лей, которые пугают страшными наказаниями, а иногда и вы</w:t>
      </w:r>
      <w:r w:rsidRPr="008130C9">
        <w:rPr>
          <w:rStyle w:val="FontStyle12"/>
          <w:sz w:val="28"/>
          <w:szCs w:val="28"/>
        </w:rPr>
        <w:softHyphen/>
        <w:t>полняют свои угрозы.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Да, испуг, несомненно, часто присутствует в возникно</w:t>
      </w:r>
      <w:r w:rsidRPr="008130C9">
        <w:rPr>
          <w:rStyle w:val="FontStyle12"/>
          <w:sz w:val="28"/>
          <w:szCs w:val="28"/>
        </w:rPr>
        <w:softHyphen/>
        <w:t>вении заикания. Но... Вот тут-то всплывает это коварное «но». Сколько детей путается чего-нибудь, да еще как, а заикаются далеко не все. Это же замечание справедливо и для заикания, которое появляется поводом к подражанию. Сколько детей на</w:t>
      </w:r>
      <w:r w:rsidRPr="008130C9">
        <w:rPr>
          <w:rStyle w:val="FontStyle12"/>
          <w:sz w:val="28"/>
          <w:szCs w:val="28"/>
        </w:rPr>
        <w:softHyphen/>
        <w:t xml:space="preserve">ходится рядом с </w:t>
      </w:r>
      <w:proofErr w:type="gramStart"/>
      <w:r w:rsidRPr="008130C9">
        <w:rPr>
          <w:rStyle w:val="FontStyle12"/>
          <w:sz w:val="28"/>
          <w:szCs w:val="28"/>
        </w:rPr>
        <w:t>заикающимся</w:t>
      </w:r>
      <w:proofErr w:type="gramEnd"/>
      <w:r w:rsidRPr="008130C9">
        <w:rPr>
          <w:rStyle w:val="FontStyle12"/>
          <w:sz w:val="28"/>
          <w:szCs w:val="28"/>
        </w:rPr>
        <w:t>, а начинают заикаться далеко не все. Так что для того, чтобы появилось заикание, одного ис</w:t>
      </w:r>
      <w:r w:rsidRPr="008130C9">
        <w:rPr>
          <w:rStyle w:val="FontStyle12"/>
          <w:sz w:val="28"/>
          <w:szCs w:val="28"/>
        </w:rPr>
        <w:softHyphen/>
        <w:t>пуга недостаточно. Нужно, чтобы у ребенка были какие-то особенности нервной системы, создающие предрасположен</w:t>
      </w:r>
      <w:r w:rsidRPr="008130C9">
        <w:rPr>
          <w:rStyle w:val="FontStyle12"/>
          <w:sz w:val="28"/>
          <w:szCs w:val="28"/>
        </w:rPr>
        <w:softHyphen/>
        <w:t>ность к заиканию.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Для того</w:t>
      </w:r>
      <w:proofErr w:type="gramStart"/>
      <w:r w:rsidRPr="008130C9">
        <w:rPr>
          <w:rStyle w:val="FontStyle12"/>
          <w:sz w:val="28"/>
          <w:szCs w:val="28"/>
        </w:rPr>
        <w:t>,</w:t>
      </w:r>
      <w:proofErr w:type="gramEnd"/>
      <w:r w:rsidRPr="008130C9">
        <w:rPr>
          <w:rStyle w:val="FontStyle12"/>
          <w:sz w:val="28"/>
          <w:szCs w:val="28"/>
        </w:rPr>
        <w:t xml:space="preserve"> чтобы объяснить, что это за особенности, следует разобраться в том, что же такое само заикание.</w:t>
      </w:r>
    </w:p>
    <w:p w:rsidR="002C5DB7" w:rsidRDefault="002C5DB7" w:rsidP="002C5DB7">
      <w:pPr>
        <w:pStyle w:val="Style1"/>
        <w:widowControl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jc w:val="both"/>
        <w:rPr>
          <w:rStyle w:val="FontStyle11"/>
          <w:sz w:val="44"/>
          <w:szCs w:val="44"/>
        </w:rPr>
      </w:pPr>
      <w:r>
        <w:rPr>
          <w:rStyle w:val="FontStyle11"/>
          <w:sz w:val="44"/>
          <w:szCs w:val="44"/>
        </w:rPr>
        <w:t xml:space="preserve">           </w:t>
      </w: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32D4B943" wp14:editId="25D41463">
            <wp:simplePos x="0" y="0"/>
            <wp:positionH relativeFrom="column">
              <wp:posOffset>24130</wp:posOffset>
            </wp:positionH>
            <wp:positionV relativeFrom="paragraph">
              <wp:posOffset>-212725</wp:posOffset>
            </wp:positionV>
            <wp:extent cx="1291590" cy="1729105"/>
            <wp:effectExtent l="0" t="0" r="3810" b="4445"/>
            <wp:wrapNone/>
            <wp:docPr id="1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63" b="4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>
        <w:rPr>
          <w:rStyle w:val="FontStyle11"/>
          <w:sz w:val="44"/>
          <w:szCs w:val="44"/>
        </w:rPr>
        <w:t xml:space="preserve">                 </w:t>
      </w:r>
      <w:r w:rsidRPr="008130C9">
        <w:rPr>
          <w:rStyle w:val="FontStyle11"/>
          <w:sz w:val="44"/>
          <w:szCs w:val="44"/>
        </w:rPr>
        <w:t>Как выглядит заикание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>
        <w:rPr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1F74A" wp14:editId="5428D1B6">
                <wp:simplePos x="0" y="0"/>
                <wp:positionH relativeFrom="column">
                  <wp:posOffset>24130</wp:posOffset>
                </wp:positionH>
                <wp:positionV relativeFrom="paragraph">
                  <wp:posOffset>97790</wp:posOffset>
                </wp:positionV>
                <wp:extent cx="5854700" cy="9080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90805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 w="9525">
                          <a:solidFill>
                            <a:srgbClr val="6699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9pt;margin-top:7.7pt;width:461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" fillcolor="#690" strokecolor="#690"/>
            </w:pict>
          </mc:Fallback>
        </mc:AlternateConten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В настоящее время заикание определяется как нарушение плавности и ритма речи. При заикании органы артикуляции движутся со сбоями, дыхание становится коротким, на</w:t>
      </w:r>
      <w:r w:rsidRPr="008130C9">
        <w:rPr>
          <w:rStyle w:val="FontStyle12"/>
          <w:sz w:val="28"/>
          <w:szCs w:val="28"/>
        </w:rPr>
        <w:softHyphen/>
        <w:t>пряженным, сбитым, голос также напряжен, отсутствует со</w:t>
      </w:r>
      <w:r w:rsidRPr="008130C9">
        <w:rPr>
          <w:rStyle w:val="FontStyle12"/>
          <w:sz w:val="28"/>
          <w:szCs w:val="28"/>
        </w:rPr>
        <w:softHyphen/>
        <w:t>гласованность в работе артикуляции, дыхания и голоса.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 xml:space="preserve">У одних детей запинки в большей степени сосредоточены в губах, языке, у других — в голосовом аппарате, гортани, у третьих — в </w:t>
      </w:r>
      <w:r w:rsidRPr="002C5DB7">
        <w:rPr>
          <w:rStyle w:val="FontStyle12"/>
          <w:sz w:val="28"/>
          <w:szCs w:val="28"/>
          <w:bdr w:val="dotted" w:sz="4" w:space="0" w:color="auto"/>
        </w:rPr>
        <w:t>дыхательном отделе. У части детей запинки охва</w:t>
      </w:r>
      <w:r w:rsidRPr="002C5DB7">
        <w:rPr>
          <w:rStyle w:val="FontStyle12"/>
          <w:sz w:val="28"/>
          <w:szCs w:val="28"/>
          <w:bdr w:val="dotted" w:sz="4" w:space="0" w:color="auto"/>
        </w:rPr>
        <w:softHyphen/>
        <w:t>тывают все эти отделы</w:t>
      </w:r>
      <w:r w:rsidRPr="008130C9">
        <w:rPr>
          <w:rStyle w:val="FontStyle12"/>
          <w:sz w:val="28"/>
          <w:szCs w:val="28"/>
        </w:rPr>
        <w:t xml:space="preserve"> приблизительно в одинаковой степени.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Сами запинки, которые иногда называют судорогами, бывают двух видов: клонические и тонические.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Клонические запинки проявляются в многократном повторении какого-либо звука или слога, чаще всего в начале слова, например, «п-п-п-папа» или «па-па-па-папа».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Тонические запинки проявляются в длительном напря</w:t>
      </w:r>
      <w:r w:rsidRPr="008130C9">
        <w:rPr>
          <w:rStyle w:val="FontStyle12"/>
          <w:sz w:val="28"/>
          <w:szCs w:val="28"/>
        </w:rPr>
        <w:softHyphen/>
        <w:t>жении мышц на каком-либо звуке или слоге. Речи в это время нет, но мимика напряженная (особая гримаса на лице), часто покраснение кожи лица, надувание жилок на шее. Например, «п..</w:t>
      </w:r>
      <w:proofErr w:type="gramStart"/>
      <w:r w:rsidRPr="008130C9">
        <w:rPr>
          <w:rStyle w:val="FontStyle12"/>
          <w:sz w:val="28"/>
          <w:szCs w:val="28"/>
        </w:rPr>
        <w:t>.п</w:t>
      </w:r>
      <w:proofErr w:type="gramEnd"/>
      <w:r w:rsidRPr="008130C9">
        <w:rPr>
          <w:rStyle w:val="FontStyle12"/>
          <w:sz w:val="28"/>
          <w:szCs w:val="28"/>
        </w:rPr>
        <w:t>апа». Тонические запинки могут выступать в виде напря</w:t>
      </w:r>
      <w:r w:rsidRPr="008130C9">
        <w:rPr>
          <w:rStyle w:val="FontStyle12"/>
          <w:sz w:val="28"/>
          <w:szCs w:val="28"/>
        </w:rPr>
        <w:softHyphen/>
        <w:t>женного протягивания гласных звуков или добавления глас</w:t>
      </w:r>
      <w:r w:rsidRPr="008130C9">
        <w:rPr>
          <w:rStyle w:val="FontStyle12"/>
          <w:sz w:val="28"/>
          <w:szCs w:val="28"/>
        </w:rPr>
        <w:softHyphen/>
        <w:t>ных в начале слова, например, «</w:t>
      </w:r>
      <w:proofErr w:type="spellStart"/>
      <w:r w:rsidRPr="008130C9">
        <w:rPr>
          <w:rStyle w:val="FontStyle12"/>
          <w:sz w:val="28"/>
          <w:szCs w:val="28"/>
        </w:rPr>
        <w:t>Ааа</w:t>
      </w:r>
      <w:proofErr w:type="spellEnd"/>
      <w:r w:rsidRPr="008130C9">
        <w:rPr>
          <w:rStyle w:val="FontStyle12"/>
          <w:sz w:val="28"/>
          <w:szCs w:val="28"/>
        </w:rPr>
        <w:t>..</w:t>
      </w:r>
      <w:proofErr w:type="gramStart"/>
      <w:r w:rsidRPr="008130C9">
        <w:rPr>
          <w:rStyle w:val="FontStyle12"/>
          <w:sz w:val="28"/>
          <w:szCs w:val="28"/>
        </w:rPr>
        <w:t>.</w:t>
      </w:r>
      <w:proofErr w:type="spellStart"/>
      <w:r w:rsidRPr="008130C9">
        <w:rPr>
          <w:rStyle w:val="FontStyle12"/>
          <w:sz w:val="28"/>
          <w:szCs w:val="28"/>
        </w:rPr>
        <w:t>н</w:t>
      </w:r>
      <w:proofErr w:type="gramEnd"/>
      <w:r w:rsidRPr="008130C9">
        <w:rPr>
          <w:rStyle w:val="FontStyle12"/>
          <w:sz w:val="28"/>
          <w:szCs w:val="28"/>
        </w:rPr>
        <w:t>я</w:t>
      </w:r>
      <w:proofErr w:type="spellEnd"/>
      <w:r w:rsidRPr="008130C9">
        <w:rPr>
          <w:rStyle w:val="FontStyle12"/>
          <w:sz w:val="28"/>
          <w:szCs w:val="28"/>
        </w:rPr>
        <w:t>» или «</w:t>
      </w:r>
      <w:proofErr w:type="spellStart"/>
      <w:r w:rsidRPr="008130C9">
        <w:rPr>
          <w:rStyle w:val="FontStyle12"/>
          <w:sz w:val="28"/>
          <w:szCs w:val="28"/>
        </w:rPr>
        <w:t>Ааа</w:t>
      </w:r>
      <w:proofErr w:type="spellEnd"/>
      <w:r w:rsidRPr="008130C9">
        <w:rPr>
          <w:rStyle w:val="FontStyle12"/>
          <w:sz w:val="28"/>
          <w:szCs w:val="28"/>
        </w:rPr>
        <w:t>...кошка».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Некоторые дети, пытаясь преодолеть запинку, начинают топать ногой, хлопать по бедру рукой, причмокивать и т. п., т. е. у них появляются сопутствующие движения. В начале эти движения как будто бы помогают, но очень быстро переходят во вредную привычку и, не облегчая больше речь, делают за</w:t>
      </w:r>
      <w:r w:rsidRPr="008130C9">
        <w:rPr>
          <w:rStyle w:val="FontStyle12"/>
          <w:sz w:val="28"/>
          <w:szCs w:val="28"/>
        </w:rPr>
        <w:softHyphen/>
        <w:t>икание еще более тяжелым.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Различным может быть и начало заикания. В одних случа</w:t>
      </w:r>
      <w:r w:rsidRPr="008130C9">
        <w:rPr>
          <w:rStyle w:val="FontStyle12"/>
          <w:sz w:val="28"/>
          <w:szCs w:val="28"/>
        </w:rPr>
        <w:softHyphen/>
        <w:t xml:space="preserve">ях запинки появляются сразу, как гром среди ясного неба. В других — заикание развивается постепенно. Сначала ребенок останавливается, «спотыкается», протягивает гласные, как будто случайно. Ученые еще не полностью проанализировали значение того, как возникает заикание для особенностей и прогноза его лечения. </w:t>
      </w:r>
      <w:proofErr w:type="gramStart"/>
      <w:r w:rsidRPr="008130C9">
        <w:rPr>
          <w:rStyle w:val="FontStyle12"/>
          <w:sz w:val="28"/>
          <w:szCs w:val="28"/>
        </w:rPr>
        <w:t>Однако</w:t>
      </w:r>
      <w:proofErr w:type="gramEnd"/>
      <w:r w:rsidRPr="008130C9">
        <w:rPr>
          <w:rStyle w:val="FontStyle12"/>
          <w:sz w:val="28"/>
          <w:szCs w:val="28"/>
        </w:rPr>
        <w:t xml:space="preserve"> несомненно этот фактор являет</w:t>
      </w:r>
      <w:r w:rsidRPr="008130C9">
        <w:rPr>
          <w:rStyle w:val="FontStyle12"/>
          <w:sz w:val="28"/>
          <w:szCs w:val="28"/>
        </w:rPr>
        <w:softHyphen/>
        <w:t>ся важным. Родители должны обратить внимание и запомнить, как начиналось заикание. Даже при малейших сомнениях (за</w:t>
      </w:r>
      <w:r w:rsidRPr="008130C9">
        <w:rPr>
          <w:rStyle w:val="FontStyle12"/>
          <w:sz w:val="28"/>
          <w:szCs w:val="28"/>
        </w:rPr>
        <w:softHyphen/>
        <w:t>икание ли это) необходимо обратиться к специалистам.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AD27A3F" wp14:editId="47A867E7">
            <wp:simplePos x="0" y="0"/>
            <wp:positionH relativeFrom="column">
              <wp:posOffset>112395</wp:posOffset>
            </wp:positionH>
            <wp:positionV relativeFrom="paragraph">
              <wp:posOffset>-161925</wp:posOffset>
            </wp:positionV>
            <wp:extent cx="1292860" cy="1731645"/>
            <wp:effectExtent l="0" t="0" r="2540" b="190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36" r="14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 w:rsidRPr="008130C9">
        <w:rPr>
          <w:rStyle w:val="FontStyle11"/>
          <w:sz w:val="44"/>
          <w:szCs w:val="44"/>
        </w:rPr>
        <w:t xml:space="preserve">                      </w:t>
      </w:r>
      <w:r>
        <w:rPr>
          <w:rStyle w:val="FontStyle11"/>
          <w:sz w:val="44"/>
          <w:szCs w:val="44"/>
        </w:rPr>
        <w:t xml:space="preserve"> </w:t>
      </w:r>
      <w:r w:rsidRPr="008130C9">
        <w:rPr>
          <w:rStyle w:val="FontStyle11"/>
          <w:sz w:val="44"/>
          <w:szCs w:val="44"/>
        </w:rPr>
        <w:t xml:space="preserve"> </w:t>
      </w:r>
      <w:r>
        <w:rPr>
          <w:rStyle w:val="FontStyle11"/>
          <w:sz w:val="44"/>
          <w:szCs w:val="44"/>
        </w:rPr>
        <w:t>Берегите детей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C8454D" wp14:editId="0217733E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854700" cy="90805"/>
                <wp:effectExtent l="0" t="0" r="0" b="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90805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9525">
                          <a:solidFill>
                            <a:srgbClr val="FF7C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.85pt;margin-top:4.8pt;width:461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" fillcolor="#ff7c80" strokecolor="#ff7c80"/>
            </w:pict>
          </mc:Fallback>
        </mc:AlternateConten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>Что же мешает органам речи двигаться плавно, ритмично, согласованно? Великий русский физиолог И.А. Павлов считал, что испуг или другое чрезвычайное событие вызывает возбуж</w:t>
      </w:r>
      <w:r w:rsidRPr="00EE5F8B">
        <w:rPr>
          <w:rStyle w:val="FontStyle12"/>
          <w:sz w:val="27"/>
          <w:szCs w:val="27"/>
        </w:rPr>
        <w:softHyphen/>
        <w:t>дение в определенной области мозга, которое приобретает за</w:t>
      </w:r>
      <w:r w:rsidRPr="00EE5F8B">
        <w:rPr>
          <w:rStyle w:val="FontStyle12"/>
          <w:sz w:val="27"/>
          <w:szCs w:val="27"/>
        </w:rPr>
        <w:softHyphen/>
        <w:t>стойный характер и препятствует свободному прохождению нервных импульсов. В настоящее время делаются попытки уточнения этой теории, которая объясняет, что такое застой</w:t>
      </w:r>
      <w:r w:rsidRPr="00EE5F8B">
        <w:rPr>
          <w:rStyle w:val="FontStyle12"/>
          <w:sz w:val="27"/>
          <w:szCs w:val="27"/>
        </w:rPr>
        <w:softHyphen/>
        <w:t xml:space="preserve">ное возбуждение появляется не у всех детей, а только у тех, у которых есть врожденные особенности мозгового устройства речевой функции. К ним могут относиться: слабость речевых зон, расположенных в левом и правом полушариях мозга, а также такое явление, как </w:t>
      </w:r>
      <w:proofErr w:type="spellStart"/>
      <w:r w:rsidRPr="00EE5F8B">
        <w:rPr>
          <w:rStyle w:val="FontStyle12"/>
          <w:sz w:val="27"/>
          <w:szCs w:val="27"/>
        </w:rPr>
        <w:t>левшество</w:t>
      </w:r>
      <w:proofErr w:type="spellEnd"/>
      <w:r w:rsidRPr="00EE5F8B">
        <w:rPr>
          <w:rStyle w:val="FontStyle12"/>
          <w:sz w:val="27"/>
          <w:szCs w:val="27"/>
        </w:rPr>
        <w:t>. Преобладание активнос</w:t>
      </w:r>
      <w:r w:rsidRPr="00EE5F8B">
        <w:rPr>
          <w:rStyle w:val="FontStyle12"/>
          <w:sz w:val="27"/>
          <w:szCs w:val="27"/>
        </w:rPr>
        <w:softHyphen/>
        <w:t xml:space="preserve">ти левой руки над правой указывает на то, что у детей активное правое полушарие мозга, и свидетельствует о преобладании, условно говоря, образного мышления над, опять </w:t>
      </w:r>
      <w:proofErr w:type="gramStart"/>
      <w:r w:rsidRPr="00EE5F8B">
        <w:rPr>
          <w:rStyle w:val="FontStyle12"/>
          <w:sz w:val="27"/>
          <w:szCs w:val="27"/>
        </w:rPr>
        <w:t>же</w:t>
      </w:r>
      <w:proofErr w:type="gramEnd"/>
      <w:r w:rsidRPr="00EE5F8B">
        <w:rPr>
          <w:rStyle w:val="FontStyle12"/>
          <w:sz w:val="27"/>
          <w:szCs w:val="27"/>
        </w:rPr>
        <w:t xml:space="preserve"> условно говоря, логическим. Это в свою очередь возбуждает области мозга, связанные с эмоциями. Повышенная же эмоциональ</w:t>
      </w:r>
      <w:r w:rsidRPr="00EE5F8B">
        <w:rPr>
          <w:rStyle w:val="FontStyle12"/>
          <w:sz w:val="27"/>
          <w:szCs w:val="27"/>
        </w:rPr>
        <w:softHyphen/>
        <w:t>ность приводит к обостренной реакции на воздействия внеш</w:t>
      </w:r>
      <w:r w:rsidRPr="00EE5F8B">
        <w:rPr>
          <w:rStyle w:val="FontStyle12"/>
          <w:sz w:val="27"/>
          <w:szCs w:val="27"/>
        </w:rPr>
        <w:softHyphen/>
        <w:t>него мира. Таким образом, оказывается, что дети-левши имеют предрасположенность к нервным срывам и, в частности, к заи</w:t>
      </w:r>
      <w:r w:rsidRPr="00EE5F8B">
        <w:rPr>
          <w:rStyle w:val="FontStyle12"/>
          <w:sz w:val="27"/>
          <w:szCs w:val="27"/>
        </w:rPr>
        <w:softHyphen/>
        <w:t>канию. Нужно помнить, что особо опасным является период жизни от 1,5 до 6—7 лет. Если в это время не будет серьезных провокаций — испуга, тяжелых болезней, семейных драм и пр., то нервный срыв может и не произойти.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 xml:space="preserve">Интересно, что мальчиков среди заикающихся в 3 раза больше, чем девочек, что говорит в пользу теории о значении для заикания </w:t>
      </w:r>
      <w:proofErr w:type="spellStart"/>
      <w:r w:rsidRPr="00EE5F8B">
        <w:rPr>
          <w:rStyle w:val="FontStyle12"/>
          <w:sz w:val="27"/>
          <w:szCs w:val="27"/>
        </w:rPr>
        <w:t>левшества</w:t>
      </w:r>
      <w:proofErr w:type="spellEnd"/>
      <w:r w:rsidRPr="00EE5F8B">
        <w:rPr>
          <w:rStyle w:val="FontStyle12"/>
          <w:sz w:val="27"/>
          <w:szCs w:val="27"/>
        </w:rPr>
        <w:t>. У мальчиков правое полушарие, свя</w:t>
      </w:r>
      <w:r w:rsidRPr="00EE5F8B">
        <w:rPr>
          <w:rStyle w:val="FontStyle12"/>
          <w:sz w:val="27"/>
          <w:szCs w:val="27"/>
        </w:rPr>
        <w:softHyphen/>
        <w:t>занное с левой рукой, более слабое от природы, менее трени</w:t>
      </w:r>
      <w:r w:rsidRPr="00EE5F8B">
        <w:rPr>
          <w:rStyle w:val="FontStyle12"/>
          <w:sz w:val="27"/>
          <w:szCs w:val="27"/>
        </w:rPr>
        <w:softHyphen/>
        <w:t>рованное, ведь мальчики в целом менее эмоциональны и силь</w:t>
      </w:r>
      <w:r w:rsidRPr="00EE5F8B">
        <w:rPr>
          <w:rStyle w:val="FontStyle12"/>
          <w:sz w:val="27"/>
          <w:szCs w:val="27"/>
        </w:rPr>
        <w:softHyphen/>
        <w:t>ные переживания переносят тяжелее девочек, для которых эмоциональные вспышки привычней. Так что мужчины тут менее выносливы по природе. Правда, это не исключает того, что отдельные мужчины могут быть эмоционально выносли</w:t>
      </w:r>
      <w:r w:rsidRPr="00EE5F8B">
        <w:rPr>
          <w:rStyle w:val="FontStyle12"/>
          <w:sz w:val="27"/>
          <w:szCs w:val="27"/>
        </w:rPr>
        <w:softHyphen/>
        <w:t>вей женщин.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>Заикание, о котором шла речь выше, т.е. возникшее на основе слабости нервной деятельности, без «поломки», без ги</w:t>
      </w:r>
      <w:r w:rsidRPr="00EE5F8B">
        <w:rPr>
          <w:rStyle w:val="FontStyle12"/>
          <w:sz w:val="27"/>
          <w:szCs w:val="27"/>
        </w:rPr>
        <w:softHyphen/>
        <w:t>бели самих клеток мозга, называют невротическим, функци</w:t>
      </w:r>
      <w:r w:rsidRPr="00EE5F8B">
        <w:rPr>
          <w:rStyle w:val="FontStyle12"/>
          <w:sz w:val="27"/>
          <w:szCs w:val="27"/>
        </w:rPr>
        <w:softHyphen/>
        <w:t xml:space="preserve">ональным или </w:t>
      </w:r>
      <w:proofErr w:type="spellStart"/>
      <w:r w:rsidRPr="00EE5F8B">
        <w:rPr>
          <w:rStyle w:val="FontStyle12"/>
          <w:sz w:val="27"/>
          <w:szCs w:val="27"/>
        </w:rPr>
        <w:t>логоневрозом</w:t>
      </w:r>
      <w:proofErr w:type="spellEnd"/>
      <w:r w:rsidRPr="00EE5F8B">
        <w:rPr>
          <w:rStyle w:val="FontStyle12"/>
          <w:sz w:val="27"/>
          <w:szCs w:val="27"/>
        </w:rPr>
        <w:t>. Но есть еще и другие виды за</w:t>
      </w:r>
      <w:r w:rsidRPr="00EE5F8B">
        <w:rPr>
          <w:rStyle w:val="FontStyle12"/>
          <w:sz w:val="27"/>
          <w:szCs w:val="27"/>
        </w:rPr>
        <w:softHyphen/>
        <w:t>икания, возникающие в результате органического поражения нервной системы, т.е. вследствие гибели мозговых клеток, как правило, не в коре, а в глубине мозга. Это объясняет то, что интеллект у заикающихся детей не страдает. Органиче</w:t>
      </w:r>
      <w:r w:rsidRPr="00EE5F8B">
        <w:rPr>
          <w:rStyle w:val="FontStyle12"/>
          <w:sz w:val="27"/>
          <w:szCs w:val="27"/>
        </w:rPr>
        <w:softHyphen/>
        <w:t xml:space="preserve">ские симптомы могут быть выражены очень слабо, но, тем не менее, обследование ребенка неврологом, психоневрологом нередко выявляет </w:t>
      </w:r>
      <w:r w:rsidRPr="00EE5F8B">
        <w:rPr>
          <w:rStyle w:val="FontStyle12"/>
          <w:sz w:val="27"/>
          <w:szCs w:val="27"/>
        </w:rPr>
        <w:lastRenderedPageBreak/>
        <w:t>эту органическую симптоматику в виде па</w:t>
      </w:r>
      <w:r w:rsidRPr="00EE5F8B">
        <w:rPr>
          <w:rStyle w:val="FontStyle12"/>
          <w:sz w:val="27"/>
          <w:szCs w:val="27"/>
        </w:rPr>
        <w:softHyphen/>
        <w:t>тологических рефлексов, наличия гидроцефалии (увеличе</w:t>
      </w:r>
      <w:r w:rsidRPr="00EE5F8B">
        <w:rPr>
          <w:rStyle w:val="FontStyle12"/>
          <w:sz w:val="27"/>
          <w:szCs w:val="27"/>
        </w:rPr>
        <w:softHyphen/>
        <w:t>ния количества жидкости в мозге), судорожной готовности (склонности к тикам, судорогам) и пр. Заикание в этих случа</w:t>
      </w:r>
      <w:r w:rsidRPr="00EE5F8B">
        <w:rPr>
          <w:rStyle w:val="FontStyle12"/>
          <w:sz w:val="27"/>
          <w:szCs w:val="27"/>
        </w:rPr>
        <w:softHyphen/>
        <w:t>ях — лишь одно из проявлений заболевания центральной нервной системы. Оно носит достаточно стабильный харак</w:t>
      </w:r>
      <w:r w:rsidRPr="00EE5F8B">
        <w:rPr>
          <w:rStyle w:val="FontStyle12"/>
          <w:sz w:val="27"/>
          <w:szCs w:val="27"/>
        </w:rPr>
        <w:softHyphen/>
        <w:t>тер, т.е. степень его тяжести примерно одинакова в разных ситуациях общения: и дома, и в гостях, и при выступлении на сцене, и по телефону.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>При функциональном же заикании речь у ребенка мо</w:t>
      </w:r>
      <w:r w:rsidRPr="00EE5F8B">
        <w:rPr>
          <w:rStyle w:val="FontStyle12"/>
          <w:sz w:val="27"/>
          <w:szCs w:val="27"/>
        </w:rPr>
        <w:softHyphen/>
        <w:t xml:space="preserve">жет быть то </w:t>
      </w:r>
      <w:proofErr w:type="gramStart"/>
      <w:r w:rsidRPr="00EE5F8B">
        <w:rPr>
          <w:rStyle w:val="FontStyle12"/>
          <w:sz w:val="27"/>
          <w:szCs w:val="27"/>
        </w:rPr>
        <w:t>совсем нормальной</w:t>
      </w:r>
      <w:proofErr w:type="gramEnd"/>
      <w:r w:rsidRPr="00EE5F8B">
        <w:rPr>
          <w:rStyle w:val="FontStyle12"/>
          <w:sz w:val="27"/>
          <w:szCs w:val="27"/>
        </w:rPr>
        <w:t>, то вдруг наступает резкое ухудшение. Особенно тяжелое состояние возникает при воз</w:t>
      </w:r>
      <w:r w:rsidRPr="00EE5F8B">
        <w:rPr>
          <w:rStyle w:val="FontStyle12"/>
          <w:sz w:val="27"/>
          <w:szCs w:val="27"/>
        </w:rPr>
        <w:softHyphen/>
        <w:t>буждении, эмоциональных нагрузках. В возрасте, когда ребе</w:t>
      </w:r>
      <w:r w:rsidRPr="00EE5F8B">
        <w:rPr>
          <w:rStyle w:val="FontStyle12"/>
          <w:sz w:val="27"/>
          <w:szCs w:val="27"/>
        </w:rPr>
        <w:softHyphen/>
        <w:t>нок начинает осознавать себя как личность, как правило, возникает страх речи. Он усиливает волнения, связанные с речью, и они еще более ухудшают ее. Образуется порочный круг: возбуждение вызывает заикание, заикание усугубляет склонность к возбуждению.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>У заикающихся детей часто бывают симптомы нарушения вегетативной нервной системы: потение ладоней, учащенное сердцебиение (тахикардия), покраснение кожных покровов и т.п. Как невротическое, так и органическое заикание невоз</w:t>
      </w:r>
      <w:r w:rsidRPr="00EE5F8B">
        <w:rPr>
          <w:rStyle w:val="FontStyle12"/>
          <w:sz w:val="27"/>
          <w:szCs w:val="27"/>
        </w:rPr>
        <w:softHyphen/>
        <w:t>можно преодолеть без лечения нервной системы в целом. В каждом конкретном случае способ лечения требует учета индивидуальных особенностей заболевания и характера ре</w:t>
      </w:r>
      <w:r w:rsidRPr="00EE5F8B">
        <w:rPr>
          <w:rStyle w:val="FontStyle12"/>
          <w:sz w:val="27"/>
          <w:szCs w:val="27"/>
        </w:rPr>
        <w:softHyphen/>
        <w:t>бенка.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proofErr w:type="gramStart"/>
      <w:r w:rsidRPr="00EE5F8B">
        <w:rPr>
          <w:rStyle w:val="FontStyle12"/>
          <w:sz w:val="27"/>
          <w:szCs w:val="27"/>
        </w:rPr>
        <w:t>Помимо обучения «технике» речи, в частности, речевому ритму, необходимо «привести в порядок» личность за</w:t>
      </w:r>
      <w:r w:rsidRPr="00EE5F8B">
        <w:rPr>
          <w:rStyle w:val="FontStyle12"/>
          <w:sz w:val="27"/>
          <w:szCs w:val="27"/>
        </w:rPr>
        <w:softHyphen/>
        <w:t>икающегося, хотя бы в возможных рамках.</w:t>
      </w:r>
      <w:proofErr w:type="gramEnd"/>
      <w:r w:rsidRPr="00EE5F8B">
        <w:rPr>
          <w:rStyle w:val="FontStyle12"/>
          <w:sz w:val="27"/>
          <w:szCs w:val="27"/>
        </w:rPr>
        <w:t xml:space="preserve"> Прежде всего, усилия здесь должны быть направлены на устранение комп</w:t>
      </w:r>
      <w:r w:rsidRPr="00EE5F8B">
        <w:rPr>
          <w:rStyle w:val="FontStyle12"/>
          <w:sz w:val="27"/>
          <w:szCs w:val="27"/>
        </w:rPr>
        <w:softHyphen/>
        <w:t>лекса неполноценности (если он уже появился), на форми</w:t>
      </w:r>
      <w:r w:rsidRPr="00EE5F8B">
        <w:rPr>
          <w:rStyle w:val="FontStyle12"/>
          <w:sz w:val="27"/>
          <w:szCs w:val="27"/>
        </w:rPr>
        <w:softHyphen/>
        <w:t>рование веры в свои силы, на убеждение в том, что заика</w:t>
      </w:r>
      <w:r w:rsidRPr="00EE5F8B">
        <w:rPr>
          <w:rStyle w:val="FontStyle12"/>
          <w:sz w:val="27"/>
          <w:szCs w:val="27"/>
        </w:rPr>
        <w:softHyphen/>
        <w:t>ние это не крах жизненных планов, а преодолимая прегра</w:t>
      </w:r>
      <w:r w:rsidRPr="00EE5F8B">
        <w:rPr>
          <w:rStyle w:val="FontStyle12"/>
          <w:sz w:val="27"/>
          <w:szCs w:val="27"/>
        </w:rPr>
        <w:softHyphen/>
        <w:t>да на пути к их осуществлению. Особенно тяжелы эти состояния у подростков, что объясняется целым рядом при</w:t>
      </w:r>
      <w:r w:rsidRPr="00EE5F8B">
        <w:rPr>
          <w:rStyle w:val="FontStyle12"/>
          <w:sz w:val="27"/>
          <w:szCs w:val="27"/>
        </w:rPr>
        <w:softHyphen/>
        <w:t>чин. Следует выработать адекватное отношение заикающего</w:t>
      </w:r>
      <w:r w:rsidRPr="00EE5F8B">
        <w:rPr>
          <w:rStyle w:val="FontStyle12"/>
          <w:sz w:val="27"/>
          <w:szCs w:val="27"/>
        </w:rPr>
        <w:softHyphen/>
        <w:t>ся к своему речевому дефекту, чтобы он не «приписывал» ок</w:t>
      </w:r>
      <w:r w:rsidRPr="00EE5F8B">
        <w:rPr>
          <w:rStyle w:val="FontStyle12"/>
          <w:sz w:val="27"/>
          <w:szCs w:val="27"/>
        </w:rPr>
        <w:softHyphen/>
        <w:t xml:space="preserve">ружающим то отношение к себе, которого у них обычно нет. Необходимо убедить </w:t>
      </w:r>
      <w:proofErr w:type="gramStart"/>
      <w:r w:rsidRPr="00EE5F8B">
        <w:rPr>
          <w:rStyle w:val="FontStyle12"/>
          <w:sz w:val="27"/>
          <w:szCs w:val="27"/>
        </w:rPr>
        <w:t>заикающегося</w:t>
      </w:r>
      <w:proofErr w:type="gramEnd"/>
      <w:r w:rsidRPr="00EE5F8B">
        <w:rPr>
          <w:rStyle w:val="FontStyle12"/>
          <w:sz w:val="27"/>
          <w:szCs w:val="27"/>
        </w:rPr>
        <w:t xml:space="preserve"> в истинном масштабе по</w:t>
      </w:r>
      <w:r w:rsidRPr="00EE5F8B">
        <w:rPr>
          <w:rStyle w:val="FontStyle12"/>
          <w:sz w:val="27"/>
          <w:szCs w:val="27"/>
        </w:rPr>
        <w:softHyphen/>
        <w:t>мех, которые несет в себе заикание.</w:t>
      </w: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 xml:space="preserve">Маленький ребенок, к счастью, еще не осознает всех этих моментов, у него еще нет деформации личности, но </w:t>
      </w:r>
      <w:proofErr w:type="gramStart"/>
      <w:r w:rsidRPr="00EE5F8B">
        <w:rPr>
          <w:rStyle w:val="FontStyle12"/>
          <w:sz w:val="27"/>
          <w:szCs w:val="27"/>
        </w:rPr>
        <w:t>заикание</w:t>
      </w:r>
      <w:proofErr w:type="gramEnd"/>
      <w:r w:rsidRPr="00EE5F8B">
        <w:rPr>
          <w:rStyle w:val="FontStyle12"/>
          <w:sz w:val="27"/>
          <w:szCs w:val="27"/>
        </w:rPr>
        <w:t xml:space="preserve"> тем не менее, нервирует его, мешает высказаться. Кроме того, нередко он чувствует беспокойство, волнение по этому поводу взрослых, и пока еще бессознательно заостряет вни</w:t>
      </w:r>
      <w:r w:rsidRPr="00EE5F8B">
        <w:rPr>
          <w:rStyle w:val="FontStyle12"/>
          <w:sz w:val="27"/>
          <w:szCs w:val="27"/>
        </w:rPr>
        <w:softHyphen/>
        <w:t xml:space="preserve">мание на отрицательных моментах речевого общения. Затем это запавшее в память отрицательное семечко дает ростки </w:t>
      </w:r>
      <w:r w:rsidRPr="003B05E2">
        <w:rPr>
          <w:rStyle w:val="FontStyle13"/>
          <w:b w:val="0"/>
          <w:sz w:val="27"/>
          <w:szCs w:val="27"/>
        </w:rPr>
        <w:t>бу</w:t>
      </w:r>
      <w:r w:rsidRPr="00EE5F8B">
        <w:rPr>
          <w:rStyle w:val="FontStyle12"/>
          <w:sz w:val="27"/>
          <w:szCs w:val="27"/>
        </w:rPr>
        <w:t>дущего страха речи, дискомфорта речевого общения. Следова</w:t>
      </w:r>
      <w:r w:rsidRPr="00EE5F8B">
        <w:rPr>
          <w:rStyle w:val="FontStyle12"/>
          <w:sz w:val="27"/>
          <w:szCs w:val="27"/>
        </w:rPr>
        <w:softHyphen/>
        <w:t>тельно, не только взрослый, но и ребенок нуждается в мерах по профилактике искажений личности, предотвращению образования невротических комплексов.</w:t>
      </w: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 w:rsidRPr="00EE5F8B">
        <w:rPr>
          <w:rStyle w:val="FontStyle12"/>
          <w:sz w:val="27"/>
          <w:szCs w:val="27"/>
        </w:rPr>
        <w:t xml:space="preserve">Кроме того, работа по устранению заикания требует лечения всех болезней, которыми страдает </w:t>
      </w:r>
      <w:proofErr w:type="gramStart"/>
      <w:r w:rsidRPr="00EE5F8B">
        <w:rPr>
          <w:rStyle w:val="FontStyle12"/>
          <w:sz w:val="27"/>
          <w:szCs w:val="27"/>
        </w:rPr>
        <w:t>заикающийся</w:t>
      </w:r>
      <w:proofErr w:type="gramEnd"/>
      <w:r w:rsidRPr="00EE5F8B">
        <w:rPr>
          <w:rStyle w:val="FontStyle12"/>
          <w:sz w:val="27"/>
          <w:szCs w:val="27"/>
        </w:rPr>
        <w:t>, так как любая из них может вызвать обострение степени вы</w:t>
      </w:r>
      <w:r w:rsidRPr="00EE5F8B">
        <w:rPr>
          <w:rStyle w:val="FontStyle12"/>
          <w:sz w:val="27"/>
          <w:szCs w:val="27"/>
        </w:rPr>
        <w:softHyphen/>
        <w:t>раженности заикания. В связи с неоднородностью проявлений заикания его лечение должно носить комплексный характер. Это необходимое условие достижения ощутимого успеха.</w:t>
      </w:r>
    </w:p>
    <w:p w:rsidR="002C5DB7" w:rsidRDefault="002C5DB7" w:rsidP="002C5DB7">
      <w:pPr>
        <w:pStyle w:val="Style2"/>
        <w:widowControl/>
        <w:jc w:val="both"/>
        <w:rPr>
          <w:rStyle w:val="FontStyle12"/>
          <w:sz w:val="27"/>
          <w:szCs w:val="27"/>
        </w:rPr>
      </w:pPr>
    </w:p>
    <w:p w:rsidR="002C5DB7" w:rsidRPr="00EE5F8B" w:rsidRDefault="002C5DB7" w:rsidP="002C5DB7">
      <w:pPr>
        <w:pStyle w:val="Style2"/>
        <w:widowControl/>
        <w:ind w:firstLine="567"/>
        <w:jc w:val="both"/>
        <w:rPr>
          <w:rStyle w:val="FontStyle12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AC248FA" wp14:editId="3A76938F">
            <wp:simplePos x="0" y="0"/>
            <wp:positionH relativeFrom="column">
              <wp:posOffset>112395</wp:posOffset>
            </wp:positionH>
            <wp:positionV relativeFrom="paragraph">
              <wp:posOffset>-97790</wp:posOffset>
            </wp:positionV>
            <wp:extent cx="1291590" cy="1736725"/>
            <wp:effectExtent l="19050" t="19050" r="22860" b="1587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4" r="7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736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 w:rsidRPr="008130C9">
        <w:rPr>
          <w:rStyle w:val="FontStyle11"/>
          <w:sz w:val="44"/>
          <w:szCs w:val="44"/>
        </w:rPr>
        <w:t xml:space="preserve">                      </w:t>
      </w:r>
      <w:r>
        <w:rPr>
          <w:rStyle w:val="FontStyle11"/>
          <w:sz w:val="44"/>
          <w:szCs w:val="44"/>
        </w:rPr>
        <w:t xml:space="preserve"> </w:t>
      </w:r>
      <w:r w:rsidRPr="008130C9">
        <w:rPr>
          <w:rStyle w:val="FontStyle11"/>
          <w:sz w:val="44"/>
          <w:szCs w:val="44"/>
        </w:rPr>
        <w:t xml:space="preserve"> </w:t>
      </w:r>
      <w:r>
        <w:rPr>
          <w:rStyle w:val="FontStyle11"/>
          <w:sz w:val="44"/>
          <w:szCs w:val="44"/>
        </w:rPr>
        <w:t>Кто лечит заикание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A55DF" wp14:editId="381D045C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854700" cy="90805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9080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8.85pt;margin-top:4.8pt;width:461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" fillcolor="#a5a5a5" strokecolor="#a5a5a5"/>
            </w:pict>
          </mc:Fallback>
        </mc:AlternateConten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К сожалению, далеко не всегда удается организовать весь комплекс лечебных мероприятий, необходимых при заикании, однако стремиться к этому необходимо.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Какие же специалисты должны лечить заикание?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Врачи-психоневрологи, которые назначают необходимые лекарства, исходя из состояния нервной системы.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Врачи-психотерапевты, которые используют разные виды психотерапии, включая гипноз, аутотренинг, другие приемы воздействия.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proofErr w:type="spellStart"/>
      <w:r w:rsidRPr="008130C9">
        <w:rPr>
          <w:rStyle w:val="FontStyle12"/>
          <w:sz w:val="28"/>
          <w:szCs w:val="28"/>
        </w:rPr>
        <w:t>Иглотерапевты</w:t>
      </w:r>
      <w:proofErr w:type="spellEnd"/>
      <w:r w:rsidRPr="008130C9">
        <w:rPr>
          <w:rStyle w:val="FontStyle12"/>
          <w:sz w:val="28"/>
          <w:szCs w:val="28"/>
        </w:rPr>
        <w:t>, воздействуя на специальные точки (нерв</w:t>
      </w:r>
      <w:r w:rsidRPr="008130C9">
        <w:rPr>
          <w:rStyle w:val="FontStyle12"/>
          <w:sz w:val="28"/>
          <w:szCs w:val="28"/>
        </w:rPr>
        <w:softHyphen/>
        <w:t>ные узлы), снимают нервное напряжение.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Психологи, изучая личность заикающегося, выявляют сла</w:t>
      </w:r>
      <w:r w:rsidRPr="008130C9">
        <w:rPr>
          <w:rStyle w:val="FontStyle12"/>
          <w:sz w:val="28"/>
          <w:szCs w:val="28"/>
        </w:rPr>
        <w:softHyphen/>
        <w:t>бые стороны его характера и помогают ему исправить их. Пси</w:t>
      </w:r>
      <w:r w:rsidRPr="008130C9">
        <w:rPr>
          <w:rStyle w:val="FontStyle12"/>
          <w:sz w:val="28"/>
          <w:szCs w:val="28"/>
        </w:rPr>
        <w:softHyphen/>
        <w:t>хологи учат заикающегося общаться в разных жизненных си</w:t>
      </w:r>
      <w:r w:rsidRPr="008130C9">
        <w:rPr>
          <w:rStyle w:val="FontStyle12"/>
          <w:sz w:val="28"/>
          <w:szCs w:val="28"/>
        </w:rPr>
        <w:softHyphen/>
        <w:t>туациях, а также помогают ему выразить себя эмоционально, творчески — в музыке, живописи, игре на сцене и пр.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Логопеды учат правильно дышать во время речи, пользо</w:t>
      </w:r>
      <w:r w:rsidRPr="008130C9">
        <w:rPr>
          <w:rStyle w:val="FontStyle12"/>
          <w:sz w:val="28"/>
          <w:szCs w:val="28"/>
        </w:rPr>
        <w:softHyphen/>
        <w:t>ваться голосом, легко артикулировать, говорить плавно и рит</w:t>
      </w:r>
      <w:r w:rsidRPr="008130C9">
        <w:rPr>
          <w:rStyle w:val="FontStyle12"/>
          <w:sz w:val="28"/>
          <w:szCs w:val="28"/>
        </w:rPr>
        <w:softHyphen/>
        <w:t>мично. Распространено мнение, что у заикающихся есть осо</w:t>
      </w:r>
      <w:r w:rsidRPr="008130C9">
        <w:rPr>
          <w:rStyle w:val="FontStyle12"/>
          <w:sz w:val="28"/>
          <w:szCs w:val="28"/>
        </w:rPr>
        <w:softHyphen/>
        <w:t>бенно трудные звуки, что они больше заикаются, например, на звуке «П», чем на «С». Но это неверно. Трудны не сами звуки. Заикающихся подводит ожидание неудачи при произнесении какого-либо звука, что и приводит к появлению запинок. Поэтому задача логопеда — не исправить произношение этих звуков, а доказать, что произносить их так же легко, как и все другие.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Инструкторы по лечебной физкультуре (ЛФК) заботятся об оздоровлении ребенка: закаливание, массаж, физкультура. Это, во-первых, укрепляет организм, во-вторых, способствуют выработке у ребенка необходимой координации и способнос</w:t>
      </w:r>
      <w:r w:rsidRPr="008130C9">
        <w:rPr>
          <w:rStyle w:val="FontStyle12"/>
          <w:sz w:val="28"/>
          <w:szCs w:val="28"/>
        </w:rPr>
        <w:softHyphen/>
        <w:t>ти двигаться ритмично.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Следует подчеркнуть, что хотя каждый специалист вносит очень важную лепту в лечение заикания, ни один из них не сможет устранить его самостоятельно. Поэтому врачи, психо</w:t>
      </w:r>
      <w:r w:rsidRPr="008130C9">
        <w:rPr>
          <w:rStyle w:val="FontStyle12"/>
          <w:sz w:val="28"/>
          <w:szCs w:val="28"/>
        </w:rPr>
        <w:softHyphen/>
        <w:t>логи или логопеды, которые гарантируют, что вылечат заика</w:t>
      </w:r>
      <w:r w:rsidRPr="008130C9">
        <w:rPr>
          <w:rStyle w:val="FontStyle12"/>
          <w:sz w:val="28"/>
          <w:szCs w:val="28"/>
        </w:rPr>
        <w:softHyphen/>
        <w:t>ние, работая в одиночку, как правило, не выполняют своих обещаний. К сожалению, даже комплексный метод не всегда приводит к полному излечению. Таково положение дел с за</w:t>
      </w:r>
      <w:r w:rsidRPr="008130C9">
        <w:rPr>
          <w:rStyle w:val="FontStyle12"/>
          <w:sz w:val="28"/>
          <w:szCs w:val="28"/>
        </w:rPr>
        <w:softHyphen/>
        <w:t xml:space="preserve">иканием не только в нашей стране, но и вообще в мире. Это связано с недостаточной изученностью этого недуга. Заикание — рецидивирующее заболевание. Оно </w:t>
      </w:r>
      <w:r w:rsidRPr="008130C9">
        <w:rPr>
          <w:rStyle w:val="FontStyle12"/>
          <w:sz w:val="28"/>
          <w:szCs w:val="28"/>
        </w:rPr>
        <w:lastRenderedPageBreak/>
        <w:t>часто сопровождается обострениями и внезапными возвратами болезни после, каза</w:t>
      </w:r>
      <w:r w:rsidRPr="008130C9">
        <w:rPr>
          <w:rStyle w:val="FontStyle12"/>
          <w:sz w:val="28"/>
          <w:szCs w:val="28"/>
        </w:rPr>
        <w:softHyphen/>
        <w:t>лось бы, ее полного вылечивания.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На речь заикающегося влияет все: и психическое и фи</w:t>
      </w:r>
      <w:r w:rsidRPr="008130C9">
        <w:rPr>
          <w:rStyle w:val="FontStyle12"/>
          <w:sz w:val="28"/>
          <w:szCs w:val="28"/>
        </w:rPr>
        <w:softHyphen/>
        <w:t>зическое состояние организма. Иными словами, не только заболевания или слабость центральной нервной системы яв</w:t>
      </w:r>
      <w:r w:rsidRPr="008130C9">
        <w:rPr>
          <w:rStyle w:val="FontStyle12"/>
          <w:sz w:val="28"/>
          <w:szCs w:val="28"/>
        </w:rPr>
        <w:softHyphen/>
        <w:t>ляются врагами заикающегося, но и практически любые бо</w:t>
      </w:r>
      <w:r w:rsidRPr="008130C9">
        <w:rPr>
          <w:rStyle w:val="FontStyle12"/>
          <w:sz w:val="28"/>
          <w:szCs w:val="28"/>
        </w:rPr>
        <w:softHyphen/>
        <w:t>лезни. Они ослабляют организм и могут «сбивать» речевые зоны мозга с режима работы. Так что здоровьем заикающегося надо заниматься со всех сторон.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Логопедическая работа при заикании наиболее прямо, прицельно связана с речью. Наиболее удобно ее осуществлять в специализированных детских учреждениях, где имеются и другие специалисты. В этом случае возможны согласованные действия, подчиненные одной идее. Пятидневное пребывание ребенка в таком учреждении оптимально, поскольку в этом случае он попадает в другую, не домашнюю среду, которая, сменяя привычную, сама по себе «гасит» патологическую при</w:t>
      </w:r>
      <w:r w:rsidRPr="008130C9">
        <w:rPr>
          <w:rStyle w:val="FontStyle12"/>
          <w:sz w:val="28"/>
          <w:szCs w:val="28"/>
        </w:rPr>
        <w:softHyphen/>
        <w:t>вычку запинаться.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Чтобы закрепить положительный эффект, достигнутый за неделю, в выходные дни необходимо создать дома спокойную, щадящую обстановку. Это нелегко, но что делать!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Таким образом, заикание — это серьезное нарушение речи. К нему нельзя относиться легкомысленно.</w:t>
      </w:r>
      <w:r w:rsidRPr="003B05E2">
        <w:rPr>
          <w:rStyle w:val="FontStyle12"/>
          <w:sz w:val="28"/>
          <w:szCs w:val="28"/>
        </w:rPr>
        <w:t xml:space="preserve"> </w:t>
      </w:r>
      <w:r w:rsidRPr="008130C9">
        <w:rPr>
          <w:rStyle w:val="FontStyle12"/>
          <w:sz w:val="28"/>
          <w:szCs w:val="28"/>
        </w:rPr>
        <w:t>При заикании лечение нужно начинать немедленно.</w:t>
      </w:r>
    </w:p>
    <w:p w:rsidR="002C5DB7" w:rsidRPr="008130C9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Как лечить, как учить — дело специалистов. Но и от роди</w:t>
      </w:r>
      <w:r w:rsidRPr="008130C9">
        <w:rPr>
          <w:rStyle w:val="FontStyle12"/>
          <w:sz w:val="28"/>
          <w:szCs w:val="28"/>
        </w:rPr>
        <w:softHyphen/>
        <w:t>телей зависит многое. Выше приводилась памятка для родите</w:t>
      </w:r>
      <w:r w:rsidRPr="008130C9">
        <w:rPr>
          <w:rStyle w:val="FontStyle12"/>
          <w:sz w:val="28"/>
          <w:szCs w:val="28"/>
        </w:rPr>
        <w:softHyphen/>
        <w:t>лей, ориентирующая их в том, что они должны предпринять, если их ребенок заикается.</w:t>
      </w: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  <w:r w:rsidRPr="008130C9">
        <w:rPr>
          <w:rStyle w:val="FontStyle12"/>
          <w:sz w:val="28"/>
          <w:szCs w:val="28"/>
        </w:rPr>
        <w:t>Совместные усилия специалистов и родителей обязатель</w:t>
      </w:r>
      <w:r w:rsidRPr="008130C9">
        <w:rPr>
          <w:rStyle w:val="FontStyle12"/>
          <w:sz w:val="28"/>
          <w:szCs w:val="28"/>
        </w:rPr>
        <w:softHyphen/>
        <w:t>но помогут справиться с проблемой выработки у ребенка плав</w:t>
      </w:r>
      <w:r w:rsidRPr="008130C9">
        <w:rPr>
          <w:rStyle w:val="FontStyle12"/>
          <w:sz w:val="28"/>
          <w:szCs w:val="28"/>
        </w:rPr>
        <w:softHyphen/>
        <w:t>ной, красивой речи.</w:t>
      </w: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jc w:val="both"/>
        <w:rPr>
          <w:rStyle w:val="FontStyle12"/>
          <w:sz w:val="28"/>
          <w:szCs w:val="28"/>
        </w:rPr>
      </w:pPr>
    </w:p>
    <w:p w:rsidR="002C5DB7" w:rsidRDefault="002C5DB7" w:rsidP="002C5DB7">
      <w:pPr>
        <w:pStyle w:val="Style2"/>
        <w:widowControl/>
        <w:ind w:firstLine="567"/>
        <w:jc w:val="both"/>
        <w:rPr>
          <w:rStyle w:val="FontStyle12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6990D18" wp14:editId="38980352">
            <wp:simplePos x="0" y="0"/>
            <wp:positionH relativeFrom="column">
              <wp:posOffset>110490</wp:posOffset>
            </wp:positionH>
            <wp:positionV relativeFrom="paragraph">
              <wp:posOffset>-167005</wp:posOffset>
            </wp:positionV>
            <wp:extent cx="1293495" cy="1724660"/>
            <wp:effectExtent l="19050" t="19050" r="20955" b="2794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1" t="-17937" r="5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724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38953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44"/>
          <w:szCs w:val="44"/>
        </w:rPr>
      </w:pPr>
      <w:r w:rsidRPr="008130C9">
        <w:rPr>
          <w:rStyle w:val="FontStyle11"/>
          <w:sz w:val="44"/>
          <w:szCs w:val="44"/>
        </w:rPr>
        <w:t xml:space="preserve">                      </w:t>
      </w:r>
      <w:r>
        <w:rPr>
          <w:rStyle w:val="FontStyle11"/>
          <w:sz w:val="44"/>
          <w:szCs w:val="44"/>
        </w:rPr>
        <w:t xml:space="preserve"> </w:t>
      </w:r>
      <w:r w:rsidRPr="008130C9">
        <w:rPr>
          <w:rStyle w:val="FontStyle11"/>
          <w:sz w:val="44"/>
          <w:szCs w:val="44"/>
        </w:rPr>
        <w:t xml:space="preserve"> </w:t>
      </w:r>
      <w:r>
        <w:rPr>
          <w:rStyle w:val="FontStyle11"/>
          <w:sz w:val="44"/>
          <w:szCs w:val="44"/>
        </w:rPr>
        <w:t>ПАМЯТКА для родителей</w:t>
      </w:r>
    </w:p>
    <w:p w:rsidR="002C5DB7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  <w:r>
        <w:rPr>
          <w:b/>
          <w:bCs/>
          <w:noProof/>
          <w:spacing w:val="-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8C45D" wp14:editId="4821C474">
                <wp:simplePos x="0" y="0"/>
                <wp:positionH relativeFrom="column">
                  <wp:posOffset>112395</wp:posOffset>
                </wp:positionH>
                <wp:positionV relativeFrom="paragraph">
                  <wp:posOffset>60960</wp:posOffset>
                </wp:positionV>
                <wp:extent cx="5854700" cy="90805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9080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FFCC99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8.85pt;margin-top:4.8pt;width:461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" fillcolor="#fc9" strokecolor="#fc9"/>
            </w:pict>
          </mc:Fallback>
        </mc:AlternateConten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>1. Создать дома максимально комфортную обстановку. В присутствии заикающегося ребенка вести себя спокойно, не выказывать беспокойства по поводу особенностей его речи, не обсуждать при нем с кем-либо улучшение или ухудшение в ре</w:t>
      </w:r>
      <w:r w:rsidRPr="000E69DA">
        <w:rPr>
          <w:rStyle w:val="FontStyle12"/>
          <w:sz w:val="26"/>
          <w:szCs w:val="26"/>
        </w:rPr>
        <w:softHyphen/>
        <w:t xml:space="preserve">чи. Разговаривать надо тихо, но выразительно, т.е. выделяя важные в смысловом отношении места и выдерживая паузы. Например, «Если ты будешь </w:t>
      </w:r>
      <w:r w:rsidRPr="003B05E2">
        <w:rPr>
          <w:rStyle w:val="FontStyle12"/>
          <w:b/>
          <w:sz w:val="26"/>
          <w:szCs w:val="26"/>
        </w:rPr>
        <w:t>хорошо</w:t>
      </w:r>
      <w:r w:rsidRPr="000E69DA">
        <w:rPr>
          <w:rStyle w:val="FontStyle12"/>
          <w:sz w:val="26"/>
          <w:szCs w:val="26"/>
        </w:rPr>
        <w:t xml:space="preserve"> себя вести, / мы </w:t>
      </w:r>
      <w:r w:rsidRPr="003B05E2">
        <w:rPr>
          <w:rStyle w:val="FontStyle12"/>
          <w:b/>
          <w:sz w:val="26"/>
          <w:szCs w:val="26"/>
        </w:rPr>
        <w:t>обяза</w:t>
      </w:r>
      <w:r w:rsidRPr="003B05E2">
        <w:rPr>
          <w:rStyle w:val="FontStyle12"/>
          <w:b/>
          <w:sz w:val="26"/>
          <w:szCs w:val="26"/>
        </w:rPr>
        <w:softHyphen/>
        <w:t>тельно</w:t>
      </w:r>
      <w:r w:rsidRPr="000E69DA">
        <w:rPr>
          <w:rStyle w:val="FontStyle12"/>
          <w:sz w:val="26"/>
          <w:szCs w:val="26"/>
        </w:rPr>
        <w:t xml:space="preserve"> пойдем в зоопарк» (жирным шрифтом выделены смыс</w:t>
      </w:r>
      <w:r w:rsidRPr="000E69DA">
        <w:rPr>
          <w:rStyle w:val="FontStyle12"/>
          <w:sz w:val="26"/>
          <w:szCs w:val="26"/>
        </w:rPr>
        <w:softHyphen/>
        <w:t>ловые акценты, а косая черточка между частями фразы обозна</w:t>
      </w:r>
      <w:r w:rsidRPr="000E69DA">
        <w:rPr>
          <w:rStyle w:val="FontStyle12"/>
          <w:sz w:val="26"/>
          <w:szCs w:val="26"/>
        </w:rPr>
        <w:softHyphen/>
        <w:t>чает выдержанную паузу).</w: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>2. Читать ребенку книги, соблюдая обозначенный выше речевой режим.</w: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>3. Предоставлять ему возможность слушать ритмичную, легкую, не возбуждающую музыку, а перед сном красивую ко</w:t>
      </w:r>
      <w:r w:rsidRPr="000E69DA">
        <w:rPr>
          <w:rStyle w:val="FontStyle12"/>
          <w:sz w:val="26"/>
          <w:szCs w:val="26"/>
        </w:rPr>
        <w:softHyphen/>
        <w:t>лыбельную.</w: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>4. Никогда нельзя говорить ребенку: «Ты сказал плохо, повтори еще раз». В том случае, когда затруднения в речи вы</w:t>
      </w:r>
      <w:r w:rsidRPr="000E69DA">
        <w:rPr>
          <w:rStyle w:val="FontStyle12"/>
          <w:sz w:val="26"/>
          <w:szCs w:val="26"/>
        </w:rPr>
        <w:softHyphen/>
        <w:t>ражены в сильной степени, следует либо отвлечь ребенка от речи, переключив его внимание на что-нибудь другое, либо, догадавшись</w:t>
      </w:r>
      <w:r>
        <w:rPr>
          <w:rStyle w:val="FontStyle12"/>
          <w:sz w:val="26"/>
          <w:szCs w:val="26"/>
        </w:rPr>
        <w:t>,</w:t>
      </w:r>
      <w:r w:rsidRPr="000E69DA">
        <w:rPr>
          <w:rStyle w:val="FontStyle12"/>
          <w:sz w:val="26"/>
          <w:szCs w:val="26"/>
        </w:rPr>
        <w:t xml:space="preserve"> что он хочет сказать, постараться сделать это вместе с ним, либо договорить за него, сформулировав свою речь в виде вопроса, например: «Ты хочешь спросить, скоро ли мы пойдем гулять?».</w: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 xml:space="preserve">5. Никогда не говорить ребенку: «Вдохни или набери </w:t>
      </w:r>
      <w:proofErr w:type="gramStart"/>
      <w:r w:rsidRPr="000E69DA">
        <w:rPr>
          <w:rStyle w:val="FontStyle12"/>
          <w:sz w:val="26"/>
          <w:szCs w:val="26"/>
        </w:rPr>
        <w:t>по</w:t>
      </w:r>
      <w:r w:rsidRPr="000E69DA">
        <w:rPr>
          <w:rStyle w:val="FontStyle12"/>
          <w:sz w:val="26"/>
          <w:szCs w:val="26"/>
        </w:rPr>
        <w:softHyphen/>
        <w:t>больше</w:t>
      </w:r>
      <w:proofErr w:type="gramEnd"/>
      <w:r w:rsidRPr="000E69DA">
        <w:rPr>
          <w:rStyle w:val="FontStyle12"/>
          <w:sz w:val="26"/>
          <w:szCs w:val="26"/>
        </w:rPr>
        <w:t xml:space="preserve"> воздуху и скажи». Эта инструкция провоцирует напря</w:t>
      </w:r>
      <w:r w:rsidRPr="000E69DA">
        <w:rPr>
          <w:rStyle w:val="FontStyle12"/>
          <w:sz w:val="26"/>
          <w:szCs w:val="26"/>
        </w:rPr>
        <w:softHyphen/>
        <w:t>жение речевых мышц или увеличивает его еще больше. Кроме того, она акцентирует внимание ребенка на акте дыхания, де</w:t>
      </w:r>
      <w:r w:rsidRPr="000E69DA">
        <w:rPr>
          <w:rStyle w:val="FontStyle12"/>
          <w:sz w:val="26"/>
          <w:szCs w:val="26"/>
        </w:rPr>
        <w:softHyphen/>
        <w:t>лая его осознанным, произвольным, в то время как оно носит сугубо непроизвольный, рефлекторный характер.</w:t>
      </w:r>
    </w:p>
    <w:p w:rsidR="002C5DB7" w:rsidRPr="000E69DA" w:rsidRDefault="002C5DB7" w:rsidP="002C5DB7">
      <w:pPr>
        <w:pStyle w:val="Style2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>6. Нужно внимательно следить за тем, не появляются ли или не усиливаются ли у ребенка в момент речи навязчивые движения (хлопанье рукой по телу, топанье ножкой, хлюпанье носом, причмокивание и т.п.). Если вы их заметили, постарай</w:t>
      </w:r>
      <w:r w:rsidRPr="000E69DA">
        <w:rPr>
          <w:rStyle w:val="FontStyle12"/>
          <w:sz w:val="26"/>
          <w:szCs w:val="26"/>
        </w:rPr>
        <w:softHyphen/>
        <w:t>тесь применить отвлекающий маневр и найти время и возмож</w:t>
      </w:r>
      <w:r w:rsidRPr="000E69DA">
        <w:rPr>
          <w:rStyle w:val="FontStyle12"/>
          <w:sz w:val="26"/>
          <w:szCs w:val="26"/>
        </w:rPr>
        <w:softHyphen/>
        <w:t>ность обеспечить ребенку физическую нагрузку, как то: ходьба, бег, плавание, велосипед, лыжи, коньки, ритмическая гимнастика, т.е. такие виды движений, которые обеспечивают равно</w:t>
      </w:r>
      <w:r w:rsidRPr="000E69DA">
        <w:rPr>
          <w:rStyle w:val="FontStyle12"/>
          <w:sz w:val="26"/>
          <w:szCs w:val="26"/>
        </w:rPr>
        <w:softHyphen/>
        <w:t>мерное и поочередное задействование либо одной, либо дру</w:t>
      </w:r>
      <w:r w:rsidRPr="000E69DA">
        <w:rPr>
          <w:rStyle w:val="FontStyle12"/>
          <w:sz w:val="26"/>
          <w:szCs w:val="26"/>
        </w:rPr>
        <w:softHyphen/>
        <w:t>гой стороны тела. Обязательно выполнить условие, состоящее в том, что ребенок должен во время физической нагрузки ус</w:t>
      </w:r>
      <w:r w:rsidRPr="000E69DA">
        <w:rPr>
          <w:rStyle w:val="FontStyle12"/>
          <w:sz w:val="26"/>
          <w:szCs w:val="26"/>
        </w:rPr>
        <w:softHyphen/>
        <w:t>тать в такой степени, чтобы почувствовать мышечное расслаб</w:t>
      </w:r>
      <w:r w:rsidRPr="000E69DA">
        <w:rPr>
          <w:rStyle w:val="FontStyle12"/>
          <w:sz w:val="26"/>
          <w:szCs w:val="26"/>
        </w:rPr>
        <w:softHyphen/>
        <w:t>ление. Иначе говоря, двигаться до усталости, но не до изнемо</w:t>
      </w:r>
      <w:r w:rsidRPr="000E69DA">
        <w:rPr>
          <w:rStyle w:val="FontStyle12"/>
          <w:sz w:val="26"/>
          <w:szCs w:val="26"/>
        </w:rPr>
        <w:softHyphen/>
        <w:t>жения.</w:t>
      </w:r>
    </w:p>
    <w:p w:rsidR="002C5DB7" w:rsidRPr="000E69DA" w:rsidRDefault="002C5DB7" w:rsidP="002C5DB7">
      <w:pPr>
        <w:pStyle w:val="Style4"/>
        <w:widowControl/>
        <w:ind w:firstLine="567"/>
        <w:jc w:val="both"/>
        <w:rPr>
          <w:rStyle w:val="FontStyle12"/>
          <w:sz w:val="26"/>
          <w:szCs w:val="26"/>
        </w:rPr>
      </w:pPr>
      <w:r w:rsidRPr="000E69DA">
        <w:rPr>
          <w:rStyle w:val="FontStyle12"/>
          <w:sz w:val="26"/>
          <w:szCs w:val="26"/>
        </w:rPr>
        <w:t xml:space="preserve">7. В том случае, если речь резко ухудшилась, постараться занять ребенка теми видами деятельности или игры, которые не требуют речи, т.е. постараться, чтобы он </w:t>
      </w:r>
      <w:proofErr w:type="gramStart"/>
      <w:r w:rsidRPr="000E69DA">
        <w:rPr>
          <w:rStyle w:val="FontStyle12"/>
          <w:sz w:val="26"/>
          <w:szCs w:val="26"/>
        </w:rPr>
        <w:t>побольше</w:t>
      </w:r>
      <w:proofErr w:type="gramEnd"/>
      <w:r w:rsidRPr="000E69DA">
        <w:rPr>
          <w:rStyle w:val="FontStyle12"/>
          <w:sz w:val="26"/>
          <w:szCs w:val="26"/>
        </w:rPr>
        <w:t xml:space="preserve"> молчал, и одновременно обратиться к специалистам (врачу, психологу, логопеду).</w:t>
      </w:r>
    </w:p>
    <w:p w:rsidR="002C5DB7" w:rsidRPr="008130C9" w:rsidRDefault="002C5DB7" w:rsidP="002C5DB7">
      <w:pPr>
        <w:pStyle w:val="Style1"/>
        <w:widowControl/>
        <w:ind w:firstLine="567"/>
        <w:jc w:val="both"/>
        <w:rPr>
          <w:rStyle w:val="FontStyle11"/>
          <w:sz w:val="28"/>
          <w:szCs w:val="28"/>
        </w:rPr>
      </w:pPr>
    </w:p>
    <w:p w:rsidR="002A6C66" w:rsidRDefault="00DC7AB5">
      <w:bookmarkStart w:id="0" w:name="_GoBack"/>
      <w:bookmarkEnd w:id="0"/>
    </w:p>
    <w:sectPr w:rsidR="002A6C66" w:rsidSect="002C5DB7">
      <w:headerReference w:type="default" r:id="rId13"/>
      <w:footerReference w:type="default" r:id="rId14"/>
      <w:pgSz w:w="11909" w:h="16834"/>
      <w:pgMar w:top="1135" w:right="850" w:bottom="1135" w:left="1700" w:header="720" w:footer="720" w:gutter="0"/>
      <w:pgBorders w:offsetFrom="page">
        <w:top w:val="single" w:sz="36" w:space="24" w:color="0099CC"/>
        <w:left w:val="single" w:sz="36" w:space="24" w:color="0099CC"/>
        <w:bottom w:val="single" w:sz="36" w:space="24" w:color="0099CC"/>
        <w:right w:val="single" w:sz="36" w:space="24" w:color="0099CC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B5" w:rsidRDefault="00DC7AB5" w:rsidP="002C5DB7">
      <w:r>
        <w:separator/>
      </w:r>
    </w:p>
  </w:endnote>
  <w:endnote w:type="continuationSeparator" w:id="0">
    <w:p w:rsidR="00DC7AB5" w:rsidRDefault="00DC7AB5" w:rsidP="002C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A62" w:rsidRDefault="00DC7AB5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3B3E75" wp14:editId="7FD7DE2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36880" cy="7169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7A62" w:rsidRDefault="00DC7AB5">
                            <w:pPr>
                              <w:pStyle w:val="a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C5DB7" w:rsidRPr="002C5DB7">
                              <w:rPr>
                                <w:noProof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+9esMAAADaAAAADwAAAGRycy9kb3ducmV2LnhtbESPzWrDMBCE74W8g9hAb7XcQJviWg6l&#10;UPClhMRJz4u1tZ1YK2PJP83TV4FAjsPMfMOkm9m0YqTeNZYVPEcxCOLS6oYrBYfi6+kNhPPIGlvL&#10;pOCPHGyyxUOKibYT72jc+0oECLsEFdTed4mUrqzJoItsRxy8X9sb9EH2ldQ9TgFuWrmK41dpsOGw&#10;UGNHnzWV5/1gFLzka3NyebG7eFl8/4ztthuOUqnH5fzxDsLT7O/hWzvXClZwvRJugM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vvXrDAAAA2gAAAA8AAAAAAAAAAAAA&#10;AAAAoQIAAGRycy9kb3ducmV2LnhtbFBLBQYAAAAABAAEAPkAAACRAwAAAAA=&#10;" strokecolor="#7f7f7f"/>
              <v:rect id="Rectangle 3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:rsidR="008D7A62" w:rsidRDefault="00DC7AB5">
                      <w:pPr>
                        <w:pStyle w:val="a7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C5DB7" w:rsidRPr="002C5DB7">
                        <w:rPr>
                          <w:noProof/>
                          <w:sz w:val="16"/>
                          <w:szCs w:val="16"/>
                        </w:rPr>
                        <w:t>7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B5" w:rsidRDefault="00DC7AB5" w:rsidP="002C5DB7">
      <w:r>
        <w:separator/>
      </w:r>
    </w:p>
  </w:footnote>
  <w:footnote w:type="continuationSeparator" w:id="0">
    <w:p w:rsidR="00DC7AB5" w:rsidRDefault="00DC7AB5" w:rsidP="002C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5BC" w:rsidRPr="003925BC" w:rsidRDefault="00DC7AB5" w:rsidP="003925BC">
    <w:pPr>
      <w:pStyle w:val="a5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25519"/>
    <w:multiLevelType w:val="hybridMultilevel"/>
    <w:tmpl w:val="813E8CC2"/>
    <w:lvl w:ilvl="0" w:tplc="D3FAD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B7"/>
    <w:rsid w:val="002C5DB7"/>
    <w:rsid w:val="004E5BC7"/>
    <w:rsid w:val="0075323B"/>
    <w:rsid w:val="00DC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DB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2C5DB7"/>
  </w:style>
  <w:style w:type="paragraph" w:customStyle="1" w:styleId="Style2">
    <w:name w:val="Style2"/>
    <w:basedOn w:val="a"/>
    <w:rsid w:val="002C5DB7"/>
  </w:style>
  <w:style w:type="character" w:customStyle="1" w:styleId="FontStyle11">
    <w:name w:val="Font Style11"/>
    <w:basedOn w:val="a0"/>
    <w:rsid w:val="002C5DB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2">
    <w:name w:val="Font Style12"/>
    <w:basedOn w:val="a0"/>
    <w:rsid w:val="002C5DB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2C5DB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2C5DB7"/>
  </w:style>
  <w:style w:type="paragraph" w:styleId="a5">
    <w:name w:val="header"/>
    <w:basedOn w:val="a"/>
    <w:link w:val="a6"/>
    <w:rsid w:val="002C5D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C5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C5D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5D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2C5D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D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D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DB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2C5DB7"/>
  </w:style>
  <w:style w:type="paragraph" w:customStyle="1" w:styleId="Style2">
    <w:name w:val="Style2"/>
    <w:basedOn w:val="a"/>
    <w:rsid w:val="002C5DB7"/>
  </w:style>
  <w:style w:type="character" w:customStyle="1" w:styleId="FontStyle11">
    <w:name w:val="Font Style11"/>
    <w:basedOn w:val="a0"/>
    <w:rsid w:val="002C5DB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2">
    <w:name w:val="Font Style12"/>
    <w:basedOn w:val="a0"/>
    <w:rsid w:val="002C5DB7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2C5DB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4">
    <w:name w:val="Style4"/>
    <w:basedOn w:val="a"/>
    <w:rsid w:val="002C5DB7"/>
  </w:style>
  <w:style w:type="paragraph" w:styleId="a5">
    <w:name w:val="header"/>
    <w:basedOn w:val="a"/>
    <w:link w:val="a6"/>
    <w:rsid w:val="002C5D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C5D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C5D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5D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rsid w:val="002C5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2410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Салихянова</dc:creator>
  <cp:lastModifiedBy>Светлана Салихянова</cp:lastModifiedBy>
  <cp:revision>1</cp:revision>
  <dcterms:created xsi:type="dcterms:W3CDTF">2018-06-09T05:00:00Z</dcterms:created>
  <dcterms:modified xsi:type="dcterms:W3CDTF">2018-06-09T05:08:00Z</dcterms:modified>
</cp:coreProperties>
</file>