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8A" w:rsidRDefault="00BB318A" w:rsidP="00BB318A">
      <w:pPr>
        <w:ind w:firstLine="708"/>
        <w:jc w:val="both"/>
        <w:rPr>
          <w:sz w:val="36"/>
          <w:szCs w:val="36"/>
        </w:rPr>
      </w:pPr>
      <w:r w:rsidRPr="00BB318A">
        <w:rPr>
          <w:sz w:val="36"/>
          <w:szCs w:val="36"/>
        </w:rPr>
        <w:t>В городе Екатеринбурге запустили электронный сервис для быстрого перевода ребенка в другой детсад</w:t>
      </w:r>
      <w:r>
        <w:rPr>
          <w:sz w:val="36"/>
          <w:szCs w:val="36"/>
        </w:rPr>
        <w:t>.</w:t>
      </w:r>
    </w:p>
    <w:p w:rsidR="00BB318A" w:rsidRDefault="00BB318A" w:rsidP="00BB318A">
      <w:pPr>
        <w:ind w:firstLine="708"/>
        <w:jc w:val="both"/>
        <w:rPr>
          <w:sz w:val="36"/>
          <w:szCs w:val="36"/>
        </w:rPr>
      </w:pPr>
      <w:r w:rsidRPr="00BB318A">
        <w:rPr>
          <w:sz w:val="36"/>
          <w:szCs w:val="36"/>
        </w:rPr>
        <w:t xml:space="preserve"> Начиная с 4 февраля 2022 года в городе появился электронный сервис "Перевод в ДОО", который начал работу на </w:t>
      </w:r>
      <w:r>
        <w:rPr>
          <w:sz w:val="36"/>
          <w:szCs w:val="36"/>
        </w:rPr>
        <w:t>Официальном</w:t>
      </w:r>
      <w:r w:rsidRPr="00BB318A">
        <w:rPr>
          <w:sz w:val="36"/>
          <w:szCs w:val="36"/>
        </w:rPr>
        <w:t xml:space="preserve"> портал</w:t>
      </w:r>
      <w:r>
        <w:rPr>
          <w:sz w:val="36"/>
          <w:szCs w:val="36"/>
        </w:rPr>
        <w:t>е</w:t>
      </w:r>
      <w:r w:rsidRPr="00BB318A">
        <w:rPr>
          <w:sz w:val="36"/>
          <w:szCs w:val="36"/>
        </w:rPr>
        <w:t xml:space="preserve"> Екатер</w:t>
      </w:r>
      <w:r w:rsidRPr="00BB318A">
        <w:rPr>
          <w:sz w:val="36"/>
          <w:szCs w:val="36"/>
        </w:rPr>
        <w:t>и</w:t>
      </w:r>
      <w:r w:rsidRPr="00BB318A">
        <w:rPr>
          <w:sz w:val="36"/>
          <w:szCs w:val="36"/>
        </w:rPr>
        <w:t>нбурга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"https://xn--80acgfbsl1azdqr.xn--p1ai/"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 w:rsidRPr="00BB318A">
        <w:rPr>
          <w:rStyle w:val="a6"/>
          <w:sz w:val="36"/>
          <w:szCs w:val="36"/>
        </w:rPr>
        <w:t>екате</w:t>
      </w:r>
      <w:r w:rsidRPr="00BB318A">
        <w:rPr>
          <w:rStyle w:val="a6"/>
          <w:sz w:val="36"/>
          <w:szCs w:val="36"/>
        </w:rPr>
        <w:t>р</w:t>
      </w:r>
      <w:r w:rsidRPr="00BB318A">
        <w:rPr>
          <w:rStyle w:val="a6"/>
          <w:sz w:val="36"/>
          <w:szCs w:val="36"/>
        </w:rPr>
        <w:t>ин</w:t>
      </w:r>
      <w:r w:rsidRPr="00BB318A">
        <w:rPr>
          <w:rStyle w:val="a6"/>
          <w:sz w:val="36"/>
          <w:szCs w:val="36"/>
        </w:rPr>
        <w:t>б</w:t>
      </w:r>
      <w:r w:rsidRPr="00BB318A">
        <w:rPr>
          <w:rStyle w:val="a6"/>
          <w:sz w:val="36"/>
          <w:szCs w:val="36"/>
        </w:rPr>
        <w:t>ург.рф</w:t>
      </w:r>
      <w:proofErr w:type="spellEnd"/>
      <w:r>
        <w:rPr>
          <w:sz w:val="36"/>
          <w:szCs w:val="36"/>
        </w:rPr>
        <w:fldChar w:fldCharType="end"/>
      </w:r>
      <w:r>
        <w:rPr>
          <w:sz w:val="36"/>
          <w:szCs w:val="36"/>
        </w:rPr>
        <w:t>).</w:t>
      </w:r>
      <w:r w:rsidRPr="00BB318A">
        <w:rPr>
          <w:sz w:val="36"/>
          <w:szCs w:val="36"/>
        </w:rPr>
        <w:t xml:space="preserve"> Благодаря сервису, пользователи смогут в режиме реального времени получить информацию о свободных местах в десяти "желаемых" детских садах в двух районах Екатеринбурга. </w:t>
      </w:r>
    </w:p>
    <w:p w:rsidR="00BB318A" w:rsidRDefault="00BB318A" w:rsidP="00BB318A">
      <w:pPr>
        <w:ind w:firstLine="708"/>
        <w:jc w:val="both"/>
        <w:rPr>
          <w:sz w:val="36"/>
          <w:szCs w:val="36"/>
        </w:rPr>
      </w:pPr>
      <w:r w:rsidRPr="00BB318A">
        <w:rPr>
          <w:sz w:val="36"/>
          <w:szCs w:val="36"/>
        </w:rPr>
        <w:t xml:space="preserve">Теперь родители Екатеринбурга смогут свободно и в кратчайшие сроки перевести своего ребенка в другой детский сад вне зависимости от причины. </w:t>
      </w:r>
    </w:p>
    <w:p w:rsidR="00BB318A" w:rsidRDefault="00BB318A" w:rsidP="00BB318A">
      <w:pPr>
        <w:ind w:firstLine="708"/>
        <w:jc w:val="both"/>
        <w:rPr>
          <w:sz w:val="36"/>
          <w:szCs w:val="36"/>
        </w:rPr>
      </w:pPr>
      <w:r w:rsidRPr="00BB318A">
        <w:rPr>
          <w:sz w:val="36"/>
          <w:szCs w:val="36"/>
        </w:rPr>
        <w:t xml:space="preserve">"При получении информации о наличии свободных мест родитель ребенка может забронировать место в одном детском саду, который его максимально устраивает. Бронь места будет действовать в течение 6 рабочих дней – три дня дается на отчисление из дошкольной организации, куда ребенок ходит, и три дня на зачисление в детский сад, по которому предоставлена информация о наличии свободного места". </w:t>
      </w:r>
    </w:p>
    <w:p w:rsidR="00BB318A" w:rsidRDefault="00BB318A" w:rsidP="00BB318A">
      <w:pPr>
        <w:ind w:firstLine="708"/>
        <w:jc w:val="both"/>
        <w:rPr>
          <w:sz w:val="36"/>
          <w:szCs w:val="36"/>
        </w:rPr>
      </w:pPr>
      <w:r w:rsidRPr="00BB318A">
        <w:rPr>
          <w:sz w:val="36"/>
          <w:szCs w:val="36"/>
        </w:rPr>
        <w:t xml:space="preserve">Получить доступ к функции "Перевод в ДОО" возможно через личный кабинет жителя на официальном портале Екатеринбурга. При этом, воспользоваться сервисом смогут только </w:t>
      </w:r>
      <w:proofErr w:type="spellStart"/>
      <w:r w:rsidRPr="00BB318A">
        <w:rPr>
          <w:sz w:val="36"/>
          <w:szCs w:val="36"/>
        </w:rPr>
        <w:t>екатеринбуржцы</w:t>
      </w:r>
      <w:proofErr w:type="spellEnd"/>
      <w:r w:rsidRPr="00BB318A">
        <w:rPr>
          <w:sz w:val="36"/>
          <w:szCs w:val="36"/>
        </w:rPr>
        <w:t xml:space="preserve">, чьи дети посещают муниципальные детские сады г. Екатеринбурга. </w:t>
      </w:r>
    </w:p>
    <w:p w:rsidR="003F6B44" w:rsidRPr="00BB318A" w:rsidRDefault="00BB318A" w:rsidP="00BB318A">
      <w:pPr>
        <w:ind w:firstLine="708"/>
        <w:jc w:val="both"/>
        <w:rPr>
          <w:sz w:val="36"/>
          <w:szCs w:val="36"/>
        </w:rPr>
      </w:pPr>
      <w:r w:rsidRPr="00BB318A">
        <w:rPr>
          <w:sz w:val="36"/>
          <w:szCs w:val="36"/>
        </w:rPr>
        <w:t>Получить информацию о свободных местах в дошкольном учреждении можно</w:t>
      </w:r>
      <w:r>
        <w:rPr>
          <w:sz w:val="36"/>
          <w:szCs w:val="36"/>
        </w:rPr>
        <w:t>,</w:t>
      </w:r>
      <w:bookmarkStart w:id="0" w:name="_GoBack"/>
      <w:bookmarkEnd w:id="0"/>
      <w:r w:rsidRPr="00BB318A">
        <w:rPr>
          <w:sz w:val="36"/>
          <w:szCs w:val="36"/>
        </w:rPr>
        <w:t xml:space="preserve"> не выходя </w:t>
      </w:r>
      <w:r w:rsidRPr="00BB318A">
        <w:rPr>
          <w:sz w:val="36"/>
          <w:szCs w:val="36"/>
        </w:rPr>
        <w:t xml:space="preserve">из дома. </w:t>
      </w:r>
    </w:p>
    <w:sectPr w:rsidR="003F6B44" w:rsidRPr="00BB318A" w:rsidSect="00BB318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F9"/>
    <w:rsid w:val="00284AF9"/>
    <w:rsid w:val="003241EC"/>
    <w:rsid w:val="003F6B44"/>
    <w:rsid w:val="00BB318A"/>
    <w:rsid w:val="00F1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57EC"/>
  <w15:chartTrackingRefBased/>
  <w15:docId w15:val="{95C5EDEB-96B6-42DE-9571-F79249E7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3241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32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2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2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F5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B318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B3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2023-03-24T08:38:00Z</cp:lastPrinted>
  <dcterms:created xsi:type="dcterms:W3CDTF">2023-03-27T10:34:00Z</dcterms:created>
  <dcterms:modified xsi:type="dcterms:W3CDTF">2023-03-27T10:34:00Z</dcterms:modified>
</cp:coreProperties>
</file>